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576" w:rsidRPr="0093289A" w:rsidRDefault="00995C91" w:rsidP="00243576">
      <w:pPr>
        <w:jc w:val="center"/>
        <w:rPr>
          <w:rFonts w:cs="Times New Roman"/>
          <w:b/>
          <w:bCs/>
        </w:rPr>
      </w:pPr>
      <w:r w:rsidRPr="0093289A">
        <w:rPr>
          <w:rFonts w:cs="Times New Roman"/>
          <w:b/>
          <w:bCs/>
        </w:rPr>
        <w:t>Информационное сообщение</w:t>
      </w:r>
      <w:r w:rsidR="001627A0" w:rsidRPr="0093289A">
        <w:rPr>
          <w:rFonts w:cs="Times New Roman"/>
          <w:b/>
          <w:bCs/>
        </w:rPr>
        <w:t xml:space="preserve"> о проведении </w:t>
      </w:r>
      <w:r w:rsidR="00485A96" w:rsidRPr="0093289A">
        <w:rPr>
          <w:rFonts w:cs="Times New Roman"/>
          <w:b/>
          <w:bCs/>
        </w:rPr>
        <w:t>открытого К</w:t>
      </w:r>
      <w:r w:rsidR="001042BE" w:rsidRPr="0093289A">
        <w:rPr>
          <w:rFonts w:cs="Times New Roman"/>
          <w:b/>
          <w:bCs/>
        </w:rPr>
        <w:t>онкурса</w:t>
      </w:r>
    </w:p>
    <w:p w:rsidR="00C93A69" w:rsidRPr="00C93A69" w:rsidRDefault="00C93A69" w:rsidP="00C93A69">
      <w:pPr>
        <w:jc w:val="center"/>
        <w:rPr>
          <w:rFonts w:cs="Times New Roman"/>
          <w:b/>
          <w:bCs/>
        </w:rPr>
      </w:pPr>
      <w:r w:rsidRPr="00C93A69">
        <w:rPr>
          <w:rFonts w:cs="Times New Roman"/>
          <w:b/>
          <w:bCs/>
        </w:rPr>
        <w:t xml:space="preserve">на право заключения договора на размещение нестационарных торговых объектов на территории </w:t>
      </w:r>
      <w:r w:rsidR="00C03B85">
        <w:rPr>
          <w:rFonts w:cs="Times New Roman"/>
          <w:b/>
          <w:bCs/>
        </w:rPr>
        <w:t>Большебейсугского</w:t>
      </w:r>
      <w:r w:rsidRPr="00C93A69">
        <w:rPr>
          <w:rFonts w:cs="Times New Roman"/>
          <w:b/>
          <w:bCs/>
        </w:rPr>
        <w:t xml:space="preserve"> сельского поселения</w:t>
      </w:r>
    </w:p>
    <w:p w:rsidR="00485A96" w:rsidRDefault="00C93A69" w:rsidP="00C93A69">
      <w:pPr>
        <w:jc w:val="center"/>
        <w:rPr>
          <w:rFonts w:cs="Times New Roman"/>
          <w:b/>
          <w:bCs/>
        </w:rPr>
      </w:pPr>
      <w:r w:rsidRPr="00C93A69">
        <w:rPr>
          <w:rFonts w:cs="Times New Roman"/>
          <w:b/>
          <w:bCs/>
        </w:rPr>
        <w:t>Брюховецкого района</w:t>
      </w:r>
    </w:p>
    <w:p w:rsidR="00C93A69" w:rsidRPr="0093289A" w:rsidRDefault="00C93A69" w:rsidP="00C93A69">
      <w:pPr>
        <w:jc w:val="center"/>
        <w:rPr>
          <w:rFonts w:cs="Times New Roman"/>
          <w:b/>
          <w:bCs/>
        </w:rPr>
      </w:pPr>
    </w:p>
    <w:p w:rsidR="00921999" w:rsidRPr="00C93A69" w:rsidRDefault="001042BE" w:rsidP="00C93A69">
      <w:pPr>
        <w:ind w:firstLine="540"/>
        <w:jc w:val="both"/>
        <w:rPr>
          <w:rFonts w:eastAsia="Calibri" w:cs="Times New Roman"/>
          <w:bCs/>
          <w:color w:val="000000"/>
          <w:sz w:val="24"/>
          <w:szCs w:val="24"/>
          <w:lang w:eastAsia="en-US"/>
        </w:rPr>
      </w:pPr>
      <w:r w:rsidRPr="0096716B">
        <w:rPr>
          <w:rFonts w:cs="Times New Roman"/>
          <w:color w:val="000000"/>
          <w:sz w:val="24"/>
          <w:szCs w:val="24"/>
        </w:rPr>
        <w:t>А</w:t>
      </w:r>
      <w:r w:rsidR="003223DD" w:rsidRPr="0096716B">
        <w:rPr>
          <w:rFonts w:cs="Times New Roman"/>
          <w:color w:val="000000"/>
          <w:sz w:val="24"/>
          <w:szCs w:val="24"/>
        </w:rPr>
        <w:t>дминистраци</w:t>
      </w:r>
      <w:r w:rsidR="002124C7" w:rsidRPr="0096716B">
        <w:rPr>
          <w:rFonts w:cs="Times New Roman"/>
          <w:color w:val="000000"/>
          <w:sz w:val="24"/>
          <w:szCs w:val="24"/>
        </w:rPr>
        <w:t>я</w:t>
      </w:r>
      <w:r w:rsidR="001627A0" w:rsidRPr="0096716B">
        <w:rPr>
          <w:rFonts w:cs="Times New Roman"/>
          <w:color w:val="000000"/>
          <w:sz w:val="24"/>
          <w:szCs w:val="24"/>
        </w:rPr>
        <w:t xml:space="preserve"> </w:t>
      </w:r>
      <w:r w:rsidR="00C03B85">
        <w:rPr>
          <w:rFonts w:cs="Times New Roman"/>
          <w:color w:val="000000"/>
          <w:sz w:val="24"/>
          <w:szCs w:val="24"/>
        </w:rPr>
        <w:t>Большебейсугского</w:t>
      </w:r>
      <w:r w:rsidR="00485A96" w:rsidRPr="0096716B">
        <w:rPr>
          <w:rFonts w:cs="Times New Roman"/>
          <w:color w:val="000000"/>
          <w:sz w:val="24"/>
          <w:szCs w:val="24"/>
        </w:rPr>
        <w:t xml:space="preserve"> сельского поселения Брюховецкого района</w:t>
      </w:r>
      <w:r w:rsidR="00BD2816" w:rsidRPr="0096716B">
        <w:rPr>
          <w:rFonts w:cs="Times New Roman"/>
          <w:sz w:val="24"/>
          <w:szCs w:val="24"/>
        </w:rPr>
        <w:t xml:space="preserve"> </w:t>
      </w:r>
      <w:r w:rsidR="001627A0" w:rsidRPr="0096716B">
        <w:rPr>
          <w:rFonts w:cs="Times New Roman"/>
          <w:sz w:val="24"/>
          <w:szCs w:val="24"/>
        </w:rPr>
        <w:t xml:space="preserve">сообщает </w:t>
      </w:r>
      <w:r w:rsidR="00921999" w:rsidRPr="0096716B">
        <w:rPr>
          <w:rFonts w:cs="Times New Roman"/>
          <w:bCs/>
          <w:sz w:val="24"/>
          <w:szCs w:val="24"/>
        </w:rPr>
        <w:t xml:space="preserve">о проведении </w:t>
      </w:r>
      <w:r w:rsidR="00C31ECF" w:rsidRPr="00204C5B">
        <w:rPr>
          <w:rFonts w:cs="Times New Roman"/>
          <w:bCs/>
          <w:sz w:val="24"/>
          <w:szCs w:val="24"/>
        </w:rPr>
        <w:t>5</w:t>
      </w:r>
      <w:r w:rsidR="003E1D42" w:rsidRPr="00204C5B">
        <w:rPr>
          <w:rFonts w:cs="Times New Roman"/>
          <w:bCs/>
          <w:sz w:val="24"/>
          <w:szCs w:val="24"/>
        </w:rPr>
        <w:t xml:space="preserve"> сентября</w:t>
      </w:r>
      <w:r w:rsidR="00BD2816" w:rsidRPr="00204C5B">
        <w:rPr>
          <w:rFonts w:cs="Times New Roman"/>
          <w:bCs/>
          <w:sz w:val="24"/>
          <w:szCs w:val="24"/>
        </w:rPr>
        <w:t xml:space="preserve"> 2019 года</w:t>
      </w:r>
      <w:r w:rsidR="00BD2816" w:rsidRPr="0096716B">
        <w:rPr>
          <w:rFonts w:cs="Times New Roman"/>
          <w:bCs/>
          <w:sz w:val="24"/>
          <w:szCs w:val="24"/>
        </w:rPr>
        <w:t xml:space="preserve"> в 14 часов 00 минут </w:t>
      </w:r>
      <w:r w:rsidR="00485A96" w:rsidRPr="0096716B">
        <w:rPr>
          <w:rFonts w:cs="Times New Roman"/>
          <w:bCs/>
          <w:sz w:val="24"/>
          <w:szCs w:val="24"/>
        </w:rPr>
        <w:t>открытого К</w:t>
      </w:r>
      <w:r w:rsidR="00921999" w:rsidRPr="0096716B">
        <w:rPr>
          <w:rFonts w:cs="Times New Roman"/>
          <w:bCs/>
          <w:sz w:val="24"/>
          <w:szCs w:val="24"/>
        </w:rPr>
        <w:t xml:space="preserve">онкурса </w:t>
      </w:r>
      <w:r w:rsidR="00485A96" w:rsidRPr="0096716B">
        <w:rPr>
          <w:rFonts w:cs="Times New Roman"/>
          <w:bCs/>
          <w:sz w:val="24"/>
          <w:szCs w:val="24"/>
        </w:rPr>
        <w:t xml:space="preserve">(далее – Конкурс) </w:t>
      </w:r>
      <w:r w:rsidR="00BD2816" w:rsidRPr="0096716B">
        <w:rPr>
          <w:rFonts w:eastAsia="Calibri" w:cs="Times New Roman"/>
          <w:bCs/>
          <w:color w:val="000000"/>
          <w:sz w:val="24"/>
          <w:szCs w:val="24"/>
          <w:lang w:eastAsia="en-US"/>
        </w:rPr>
        <w:t xml:space="preserve">на </w:t>
      </w:r>
      <w:r w:rsidR="00300B93" w:rsidRPr="0096716B">
        <w:rPr>
          <w:rFonts w:eastAsia="Calibri" w:cs="Times New Roman"/>
          <w:bCs/>
          <w:color w:val="000000"/>
          <w:sz w:val="24"/>
          <w:szCs w:val="24"/>
          <w:lang w:eastAsia="en-US"/>
        </w:rPr>
        <w:t>прав</w:t>
      </w:r>
      <w:r w:rsidR="00485A96" w:rsidRPr="0096716B">
        <w:rPr>
          <w:rFonts w:eastAsia="Calibri" w:cs="Times New Roman"/>
          <w:bCs/>
          <w:color w:val="000000"/>
          <w:sz w:val="24"/>
          <w:szCs w:val="24"/>
          <w:lang w:eastAsia="en-US"/>
        </w:rPr>
        <w:t>о</w:t>
      </w:r>
      <w:r w:rsidR="00300B93" w:rsidRPr="0096716B">
        <w:rPr>
          <w:rFonts w:eastAsia="Calibri" w:cs="Times New Roman"/>
          <w:bCs/>
          <w:color w:val="000000"/>
          <w:sz w:val="24"/>
          <w:szCs w:val="24"/>
          <w:lang w:eastAsia="en-US"/>
        </w:rPr>
        <w:t xml:space="preserve"> </w:t>
      </w:r>
      <w:r w:rsidR="00C93A69" w:rsidRPr="00C93A69">
        <w:rPr>
          <w:rFonts w:eastAsia="Calibri" w:cs="Times New Roman"/>
          <w:bCs/>
          <w:color w:val="000000"/>
          <w:sz w:val="24"/>
          <w:szCs w:val="24"/>
          <w:lang w:eastAsia="en-US"/>
        </w:rPr>
        <w:t>заключения договора на размещение нестационарных торговых объектов на территории Б</w:t>
      </w:r>
      <w:r w:rsidR="00D17634">
        <w:rPr>
          <w:rFonts w:eastAsia="Calibri" w:cs="Times New Roman"/>
          <w:bCs/>
          <w:color w:val="000000"/>
          <w:sz w:val="24"/>
          <w:szCs w:val="24"/>
          <w:lang w:eastAsia="en-US"/>
        </w:rPr>
        <w:t>ольшебейсугского</w:t>
      </w:r>
      <w:r w:rsidR="00C93A69" w:rsidRPr="00C93A69">
        <w:rPr>
          <w:rFonts w:eastAsia="Calibri" w:cs="Times New Roman"/>
          <w:bCs/>
          <w:color w:val="000000"/>
          <w:sz w:val="24"/>
          <w:szCs w:val="24"/>
          <w:lang w:eastAsia="en-US"/>
        </w:rPr>
        <w:t xml:space="preserve"> сельского поселения</w:t>
      </w:r>
      <w:r w:rsidR="00C93A69">
        <w:rPr>
          <w:rFonts w:eastAsia="Calibri" w:cs="Times New Roman"/>
          <w:bCs/>
          <w:color w:val="000000"/>
          <w:sz w:val="24"/>
          <w:szCs w:val="24"/>
          <w:lang w:eastAsia="en-US"/>
        </w:rPr>
        <w:t xml:space="preserve"> </w:t>
      </w:r>
      <w:r w:rsidR="00C93A69" w:rsidRPr="00C93A69">
        <w:rPr>
          <w:rFonts w:eastAsia="Calibri" w:cs="Times New Roman"/>
          <w:bCs/>
          <w:color w:val="000000"/>
          <w:sz w:val="24"/>
          <w:szCs w:val="24"/>
          <w:lang w:eastAsia="en-US"/>
        </w:rPr>
        <w:t>Брюховецкого района</w:t>
      </w:r>
      <w:r w:rsidR="00C93A69">
        <w:rPr>
          <w:rFonts w:eastAsia="Calibri" w:cs="Times New Roman"/>
          <w:bCs/>
          <w:color w:val="000000"/>
          <w:sz w:val="24"/>
          <w:szCs w:val="24"/>
          <w:lang w:eastAsia="en-US"/>
        </w:rPr>
        <w:t>.</w:t>
      </w:r>
    </w:p>
    <w:p w:rsidR="00700C57" w:rsidRPr="0096716B" w:rsidRDefault="00FF103F" w:rsidP="00BD2816">
      <w:pPr>
        <w:ind w:firstLine="540"/>
        <w:jc w:val="both"/>
        <w:rPr>
          <w:color w:val="000000"/>
          <w:sz w:val="24"/>
          <w:szCs w:val="24"/>
        </w:rPr>
      </w:pPr>
      <w:r w:rsidRPr="0096716B">
        <w:rPr>
          <w:rFonts w:cs="Times New Roman"/>
          <w:color w:val="000000"/>
          <w:sz w:val="24"/>
          <w:szCs w:val="24"/>
        </w:rPr>
        <w:t xml:space="preserve">Конкурс проводится в соответствии с </w:t>
      </w:r>
      <w:r w:rsidR="00485A96" w:rsidRPr="0096716B">
        <w:rPr>
          <w:color w:val="000000"/>
          <w:sz w:val="24"/>
          <w:szCs w:val="24"/>
        </w:rPr>
        <w:t>постановлением администрации Б</w:t>
      </w:r>
      <w:r w:rsidR="00D17634">
        <w:rPr>
          <w:color w:val="000000"/>
          <w:sz w:val="24"/>
          <w:szCs w:val="24"/>
        </w:rPr>
        <w:t xml:space="preserve">ольшебейсугского </w:t>
      </w:r>
      <w:r w:rsidR="00485A96" w:rsidRPr="0096716B">
        <w:rPr>
          <w:color w:val="000000"/>
          <w:sz w:val="24"/>
          <w:szCs w:val="24"/>
        </w:rPr>
        <w:t xml:space="preserve">сельского поселения Брюховецкого района </w:t>
      </w:r>
      <w:r w:rsidR="00D17634">
        <w:rPr>
          <w:color w:val="000000"/>
          <w:sz w:val="24"/>
          <w:szCs w:val="24"/>
        </w:rPr>
        <w:t>от 18 апреля</w:t>
      </w:r>
      <w:r w:rsidR="00F33083" w:rsidRPr="0096716B">
        <w:rPr>
          <w:color w:val="000000"/>
          <w:sz w:val="24"/>
          <w:szCs w:val="24"/>
        </w:rPr>
        <w:t xml:space="preserve"> 201</w:t>
      </w:r>
      <w:r w:rsidR="00D17634">
        <w:rPr>
          <w:color w:val="000000"/>
          <w:sz w:val="24"/>
          <w:szCs w:val="24"/>
        </w:rPr>
        <w:t>9</w:t>
      </w:r>
      <w:r w:rsidR="00F33083" w:rsidRPr="0096716B">
        <w:rPr>
          <w:color w:val="000000"/>
          <w:sz w:val="24"/>
          <w:szCs w:val="24"/>
        </w:rPr>
        <w:t xml:space="preserve"> года № 4</w:t>
      </w:r>
      <w:r w:rsidR="00D17634">
        <w:rPr>
          <w:color w:val="000000"/>
          <w:sz w:val="24"/>
          <w:szCs w:val="24"/>
        </w:rPr>
        <w:t>6</w:t>
      </w:r>
      <w:r w:rsidR="00F33083" w:rsidRPr="0096716B">
        <w:rPr>
          <w:color w:val="000000"/>
          <w:sz w:val="24"/>
          <w:szCs w:val="24"/>
        </w:rPr>
        <w:t xml:space="preserve"> «О размещении нестационарных торговых объектов, расположенных на территории Б</w:t>
      </w:r>
      <w:r w:rsidR="00D17634">
        <w:rPr>
          <w:color w:val="000000"/>
          <w:sz w:val="24"/>
          <w:szCs w:val="24"/>
        </w:rPr>
        <w:t>ольшебейсугского</w:t>
      </w:r>
      <w:r w:rsidR="00F33083" w:rsidRPr="0096716B">
        <w:rPr>
          <w:color w:val="000000"/>
          <w:sz w:val="24"/>
          <w:szCs w:val="24"/>
        </w:rPr>
        <w:t xml:space="preserve"> сельского поселения Брюховецкого района»</w:t>
      </w:r>
      <w:r w:rsidR="00A56B2A" w:rsidRPr="0096716B">
        <w:rPr>
          <w:color w:val="000000"/>
          <w:sz w:val="24"/>
          <w:szCs w:val="24"/>
        </w:rPr>
        <w:t xml:space="preserve"> (</w:t>
      </w:r>
      <w:r w:rsidR="00D17634">
        <w:rPr>
          <w:color w:val="000000"/>
          <w:sz w:val="24"/>
          <w:szCs w:val="24"/>
        </w:rPr>
        <w:t>в редакции</w:t>
      </w:r>
      <w:r w:rsidR="00485A96" w:rsidRPr="0096716B">
        <w:rPr>
          <w:color w:val="000000"/>
          <w:sz w:val="24"/>
          <w:szCs w:val="24"/>
        </w:rPr>
        <w:t xml:space="preserve"> от </w:t>
      </w:r>
      <w:r w:rsidR="00D17634">
        <w:rPr>
          <w:color w:val="000000"/>
          <w:sz w:val="24"/>
          <w:szCs w:val="24"/>
        </w:rPr>
        <w:t>16</w:t>
      </w:r>
      <w:r w:rsidR="00F33083" w:rsidRPr="0096716B">
        <w:rPr>
          <w:color w:val="000000"/>
          <w:sz w:val="24"/>
          <w:szCs w:val="24"/>
        </w:rPr>
        <w:t xml:space="preserve"> июля 2019 </w:t>
      </w:r>
      <w:r w:rsidR="00485A96" w:rsidRPr="0096716B">
        <w:rPr>
          <w:color w:val="000000"/>
          <w:sz w:val="24"/>
          <w:szCs w:val="24"/>
        </w:rPr>
        <w:t xml:space="preserve">года </w:t>
      </w:r>
      <w:r w:rsidR="00A56B2A" w:rsidRPr="0096716B">
        <w:rPr>
          <w:color w:val="000000"/>
          <w:sz w:val="24"/>
          <w:szCs w:val="24"/>
        </w:rPr>
        <w:t>№</w:t>
      </w:r>
      <w:r w:rsidR="00D17634">
        <w:rPr>
          <w:color w:val="000000"/>
          <w:sz w:val="24"/>
          <w:szCs w:val="24"/>
        </w:rPr>
        <w:t>82</w:t>
      </w:r>
      <w:r w:rsidR="00C93A69">
        <w:rPr>
          <w:color w:val="000000"/>
          <w:sz w:val="24"/>
          <w:szCs w:val="24"/>
        </w:rPr>
        <w:t>).</w:t>
      </w:r>
    </w:p>
    <w:p w:rsidR="00700C57" w:rsidRPr="0096716B" w:rsidRDefault="00995A42" w:rsidP="00BD2816">
      <w:pPr>
        <w:ind w:firstLine="709"/>
        <w:jc w:val="both"/>
        <w:rPr>
          <w:sz w:val="24"/>
          <w:szCs w:val="24"/>
        </w:rPr>
      </w:pPr>
      <w:r w:rsidRPr="0096716B">
        <w:rPr>
          <w:rFonts w:cs="Times New Roman"/>
          <w:bCs/>
          <w:sz w:val="24"/>
          <w:szCs w:val="24"/>
        </w:rPr>
        <w:t>1</w:t>
      </w:r>
      <w:r w:rsidR="00BD2816" w:rsidRPr="0096716B">
        <w:rPr>
          <w:rFonts w:cs="Times New Roman"/>
          <w:sz w:val="24"/>
          <w:szCs w:val="24"/>
        </w:rPr>
        <w:t>. </w:t>
      </w:r>
      <w:r w:rsidR="00407431" w:rsidRPr="0096716B">
        <w:rPr>
          <w:rFonts w:cs="Times New Roman"/>
          <w:sz w:val="24"/>
          <w:szCs w:val="24"/>
        </w:rPr>
        <w:t xml:space="preserve">Организатор </w:t>
      </w:r>
      <w:r w:rsidR="00944F34" w:rsidRPr="0096716B">
        <w:rPr>
          <w:rFonts w:cs="Times New Roman"/>
          <w:sz w:val="24"/>
          <w:szCs w:val="24"/>
        </w:rPr>
        <w:t>конкурса</w:t>
      </w:r>
      <w:r w:rsidR="00BD2816" w:rsidRPr="0096716B">
        <w:rPr>
          <w:rFonts w:cs="Times New Roman"/>
          <w:sz w:val="24"/>
          <w:szCs w:val="24"/>
        </w:rPr>
        <w:t xml:space="preserve"> -</w:t>
      </w:r>
      <w:r w:rsidR="009F3CFB">
        <w:rPr>
          <w:sz w:val="24"/>
          <w:szCs w:val="24"/>
        </w:rPr>
        <w:t xml:space="preserve"> Администрация Большебейсугского </w:t>
      </w:r>
      <w:r w:rsidR="00BD2816" w:rsidRPr="0096716B">
        <w:rPr>
          <w:sz w:val="24"/>
          <w:szCs w:val="24"/>
        </w:rPr>
        <w:t>сельского поселения Брюховецкого района.</w:t>
      </w:r>
    </w:p>
    <w:p w:rsidR="00A56B2A" w:rsidRPr="0096716B" w:rsidRDefault="00BD2816" w:rsidP="00BD2816">
      <w:pPr>
        <w:ind w:firstLine="709"/>
        <w:jc w:val="both"/>
        <w:rPr>
          <w:sz w:val="24"/>
          <w:szCs w:val="24"/>
        </w:rPr>
      </w:pPr>
      <w:r w:rsidRPr="0096716B">
        <w:rPr>
          <w:sz w:val="24"/>
          <w:szCs w:val="24"/>
        </w:rPr>
        <w:t>2. Предметом Конкурса является предоставление права на заключение договора на размещение нестационарных торговых объектов на территории Б</w:t>
      </w:r>
      <w:r w:rsidR="009F3CFB">
        <w:rPr>
          <w:sz w:val="24"/>
          <w:szCs w:val="24"/>
        </w:rPr>
        <w:t>ольшебейсугского</w:t>
      </w:r>
      <w:r w:rsidRPr="0096716B">
        <w:rPr>
          <w:sz w:val="24"/>
          <w:szCs w:val="24"/>
        </w:rPr>
        <w:t xml:space="preserve"> сельского поселения Брюховецкого района</w:t>
      </w:r>
      <w:r w:rsidR="00391BC1" w:rsidRPr="0096716B">
        <w:rPr>
          <w:sz w:val="24"/>
          <w:szCs w:val="24"/>
        </w:rPr>
        <w:t>.</w:t>
      </w:r>
    </w:p>
    <w:p w:rsidR="00391BC1" w:rsidRPr="0096716B" w:rsidRDefault="00391BC1" w:rsidP="00BD2816">
      <w:pPr>
        <w:ind w:firstLine="709"/>
        <w:jc w:val="both"/>
        <w:rPr>
          <w:b/>
          <w:sz w:val="24"/>
          <w:szCs w:val="24"/>
        </w:rPr>
      </w:pPr>
      <w:r w:rsidRPr="0096716B">
        <w:rPr>
          <w:sz w:val="24"/>
          <w:szCs w:val="24"/>
        </w:rPr>
        <w:t>3. Форма проведения Конкурса – открытая по составу участников и закрытая по способу подачи предложений.</w:t>
      </w:r>
    </w:p>
    <w:p w:rsidR="00A56B2A" w:rsidRPr="0096716B" w:rsidRDefault="00391BC1" w:rsidP="00BD2816">
      <w:pPr>
        <w:ind w:firstLine="709"/>
        <w:jc w:val="both"/>
        <w:rPr>
          <w:sz w:val="24"/>
          <w:szCs w:val="24"/>
        </w:rPr>
      </w:pPr>
      <w:r w:rsidRPr="0096716B">
        <w:rPr>
          <w:sz w:val="24"/>
          <w:szCs w:val="24"/>
        </w:rPr>
        <w:t>4</w:t>
      </w:r>
      <w:r w:rsidR="00BD2816" w:rsidRPr="0096716B">
        <w:rPr>
          <w:sz w:val="24"/>
          <w:szCs w:val="24"/>
        </w:rPr>
        <w:t>. Порядок проведения Конкурса</w:t>
      </w:r>
      <w:r w:rsidR="006F05D8" w:rsidRPr="0096716B">
        <w:rPr>
          <w:sz w:val="24"/>
          <w:szCs w:val="24"/>
        </w:rPr>
        <w:t>:</w:t>
      </w:r>
    </w:p>
    <w:p w:rsidR="006F05D8" w:rsidRPr="0096716B" w:rsidRDefault="006F05D8" w:rsidP="006F05D8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96716B">
        <w:rPr>
          <w:rFonts w:cs="Times New Roman"/>
          <w:sz w:val="24"/>
          <w:szCs w:val="24"/>
        </w:rPr>
        <w:t xml:space="preserve">В Конкурсе вправе принимать участие индивидуальные предприниматели и юридические лица (далее - заявители), подавшие не позднее 10 рабочих дней до официально объявленного дня проведения Конкурса, заявление на участие в Конкурсе по форме согласно </w:t>
      </w:r>
      <w:hyperlink r:id="rId8" w:history="1">
        <w:r w:rsidRPr="0096716B">
          <w:rPr>
            <w:rFonts w:cs="Times New Roman"/>
            <w:color w:val="000000"/>
            <w:sz w:val="24"/>
            <w:szCs w:val="24"/>
          </w:rPr>
          <w:t>приложению № 1</w:t>
        </w:r>
      </w:hyperlink>
      <w:r w:rsidRPr="0096716B">
        <w:rPr>
          <w:rFonts w:cs="Times New Roman"/>
          <w:sz w:val="24"/>
          <w:szCs w:val="24"/>
        </w:rPr>
        <w:t xml:space="preserve"> к настоящему информационному сообщению с приложением следующих документов:</w:t>
      </w:r>
    </w:p>
    <w:p w:rsidR="0096716B" w:rsidRPr="0096716B" w:rsidRDefault="0096716B" w:rsidP="0096716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96716B">
        <w:rPr>
          <w:rFonts w:cs="Times New Roman"/>
          <w:color w:val="000000" w:themeColor="text1"/>
          <w:sz w:val="24"/>
          <w:szCs w:val="24"/>
        </w:rPr>
        <w:t>1)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="00A56B2A" w:rsidRPr="0096716B">
        <w:rPr>
          <w:rFonts w:cs="Times New Roman"/>
          <w:color w:val="000000" w:themeColor="text1"/>
          <w:sz w:val="24"/>
          <w:szCs w:val="24"/>
        </w:rPr>
        <w:t xml:space="preserve">для юридического лица: </w:t>
      </w:r>
    </w:p>
    <w:p w:rsidR="0096716B" w:rsidRDefault="00A56B2A" w:rsidP="0096716B">
      <w:pPr>
        <w:ind w:firstLine="709"/>
        <w:jc w:val="both"/>
        <w:rPr>
          <w:sz w:val="24"/>
          <w:szCs w:val="24"/>
        </w:rPr>
      </w:pPr>
      <w:r w:rsidRPr="0096716B">
        <w:rPr>
          <w:sz w:val="24"/>
          <w:szCs w:val="24"/>
        </w:rPr>
        <w:t xml:space="preserve">копия решения или выписки из решения юридического лица о назначении руководителя; </w:t>
      </w:r>
    </w:p>
    <w:p w:rsidR="0096716B" w:rsidRDefault="00A56B2A" w:rsidP="0096716B">
      <w:pPr>
        <w:ind w:firstLine="709"/>
        <w:jc w:val="both"/>
        <w:rPr>
          <w:sz w:val="24"/>
          <w:szCs w:val="24"/>
        </w:rPr>
      </w:pPr>
      <w:r w:rsidRPr="0096716B">
        <w:rPr>
          <w:sz w:val="24"/>
          <w:szCs w:val="24"/>
        </w:rPr>
        <w:t xml:space="preserve">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доверенности; </w:t>
      </w:r>
    </w:p>
    <w:p w:rsidR="00A56B2A" w:rsidRPr="0096716B" w:rsidRDefault="00A56B2A" w:rsidP="0096716B">
      <w:pPr>
        <w:ind w:firstLine="709"/>
        <w:jc w:val="both"/>
        <w:rPr>
          <w:sz w:val="24"/>
          <w:szCs w:val="24"/>
        </w:rPr>
      </w:pPr>
      <w:r w:rsidRPr="0096716B">
        <w:rPr>
          <w:sz w:val="24"/>
          <w:szCs w:val="24"/>
        </w:rPr>
        <w:t>копии документа, удостоверяющего личность;</w:t>
      </w:r>
    </w:p>
    <w:p w:rsidR="0096716B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6716B">
        <w:rPr>
          <w:rFonts w:cs="Times New Roman"/>
          <w:sz w:val="24"/>
          <w:szCs w:val="24"/>
        </w:rPr>
        <w:t xml:space="preserve">2) для индивидуального предпринимателя: </w:t>
      </w:r>
    </w:p>
    <w:p w:rsidR="009F3CFB" w:rsidRDefault="00A56B2A" w:rsidP="009F3CF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6716B">
        <w:rPr>
          <w:rFonts w:cs="Times New Roman"/>
          <w:sz w:val="24"/>
          <w:szCs w:val="24"/>
        </w:rPr>
        <w:t>копии документа, удостоверяющего личность индивидуального предпринимателя; копии доверенности уполномоченного индивидуальным предпринимателем представителя;</w:t>
      </w:r>
      <w:r w:rsidR="0093289A" w:rsidRPr="0096716B">
        <w:rPr>
          <w:rFonts w:cs="Times New Roman"/>
          <w:sz w:val="24"/>
          <w:szCs w:val="24"/>
        </w:rPr>
        <w:t xml:space="preserve"> </w:t>
      </w:r>
    </w:p>
    <w:p w:rsidR="00A56B2A" w:rsidRPr="0096716B" w:rsidRDefault="00A56B2A" w:rsidP="009F3CF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6716B">
        <w:rPr>
          <w:rFonts w:cs="Times New Roman"/>
          <w:sz w:val="24"/>
          <w:szCs w:val="24"/>
        </w:rPr>
        <w:t>копии документа, удостоверяющего личность представителя;</w:t>
      </w:r>
    </w:p>
    <w:p w:rsidR="00A56B2A" w:rsidRPr="0096716B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6716B">
        <w:rPr>
          <w:rFonts w:cs="Times New Roman"/>
          <w:sz w:val="24"/>
          <w:szCs w:val="24"/>
        </w:rPr>
        <w:t>3) документов, содержащих сведения, подтверждающие соответствие заявителя конкурсным условиям: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3968"/>
      </w:tblGrid>
      <w:tr w:rsidR="009F3CFB" w:rsidRPr="009F3CFB" w:rsidTr="009C5F2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9F3CFB" w:rsidRDefault="009F3CFB" w:rsidP="009F3CFB">
            <w:pPr>
              <w:spacing w:after="160" w:line="259" w:lineRule="auto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>№ п\п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>Наименование конкурсного условия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9F3CFB" w:rsidRPr="009F3CFB" w:rsidTr="009C5F2F">
        <w:trPr>
          <w:trHeight w:val="33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9F3CFB" w:rsidRPr="009F3CFB" w:rsidTr="00F91C75">
        <w:trPr>
          <w:trHeight w:val="439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>1</w:t>
            </w:r>
          </w:p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 xml:space="preserve">Предложения по внешнему виду НТО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>Эскиз, рисунок, фотография, эскизный проект и т.д.</w:t>
            </w:r>
          </w:p>
        </w:tc>
      </w:tr>
      <w:tr w:rsidR="009F3CFB" w:rsidRPr="009F3CFB" w:rsidTr="009C5F2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>2</w:t>
            </w:r>
          </w:p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>Финансовое предложение за право на размещение нестационарного торгового объекта</w:t>
            </w:r>
          </w:p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 xml:space="preserve">Расчёт финансового предложения за право на размещение НТО в соответствии с методикой определения стартового размера финансового предложения за право на размещение НТО, утверждённой постановлением администрации Большебейсугского сельского поселения Брюховецкого района, и оформленный на бланке, утверждённом постановлением администрации Большебейсугского сельского поселения Брюховецкого района </w:t>
            </w:r>
          </w:p>
        </w:tc>
      </w:tr>
    </w:tbl>
    <w:p w:rsidR="0096716B" w:rsidRPr="003E1D42" w:rsidRDefault="0096716B" w:rsidP="009F3CFB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A56B2A" w:rsidRPr="0096716B" w:rsidRDefault="00A56B2A" w:rsidP="00A56B2A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96716B">
        <w:rPr>
          <w:rFonts w:cs="Times New Roman"/>
          <w:sz w:val="24"/>
          <w:szCs w:val="24"/>
        </w:rPr>
        <w:t xml:space="preserve">Заявление является официальным документом, выражающим намерение заявителя принять участие в Конкурсе. </w:t>
      </w:r>
    </w:p>
    <w:p w:rsidR="00A56B2A" w:rsidRPr="0096716B" w:rsidRDefault="00A56B2A" w:rsidP="00A56B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16B">
        <w:rPr>
          <w:rFonts w:ascii="Times New Roman" w:hAnsi="Times New Roman" w:cs="Times New Roman"/>
          <w:color w:val="000000"/>
          <w:sz w:val="24"/>
          <w:szCs w:val="24"/>
        </w:rPr>
        <w:t>Все документы (за исключением Финансового предложения) должны быть прошиты, пронумерованы</w:t>
      </w:r>
      <w:r w:rsidRPr="0096716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и скреплены печатью (при наличии),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</w:t>
      </w:r>
    </w:p>
    <w:p w:rsidR="00A56B2A" w:rsidRPr="0096716B" w:rsidRDefault="00A56B2A" w:rsidP="00A56B2A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96716B">
        <w:rPr>
          <w:rFonts w:cs="Times New Roman"/>
          <w:sz w:val="24"/>
          <w:szCs w:val="24"/>
        </w:rPr>
        <w:t>Финансовое предложение, оформленное по установленной форме (приложение № 2 к настоящему информационному сообщению) подается в запечатанном (заклеенном) конверте, на лицевой стороне которого указывается:</w:t>
      </w:r>
    </w:p>
    <w:p w:rsidR="00A56B2A" w:rsidRPr="0096716B" w:rsidRDefault="00A56B2A" w:rsidP="00A56B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16B">
        <w:rPr>
          <w:rFonts w:ascii="Times New Roman" w:hAnsi="Times New Roman" w:cs="Times New Roman"/>
          <w:sz w:val="24"/>
          <w:szCs w:val="24"/>
        </w:rPr>
        <w:t>наименование и местонахождение Заявителя; тип и специализация объекта; порядковый номер, адрес размещения нестационарного торгового объекта в соответствии со Схемой размещения; подпись с расшифровкой и печать (при наличии) Заявителя.</w:t>
      </w:r>
    </w:p>
    <w:p w:rsidR="00A56B2A" w:rsidRPr="0096716B" w:rsidRDefault="00A56B2A" w:rsidP="00A56B2A">
      <w:pPr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96716B">
        <w:rPr>
          <w:rFonts w:cs="Times New Roman"/>
          <w:sz w:val="24"/>
          <w:szCs w:val="24"/>
        </w:rPr>
        <w:t xml:space="preserve">Конверт с Финансовым предложением вкладывается в общий пакет с документами, указанными в пункте </w:t>
      </w:r>
      <w:r w:rsidR="006D4C8E" w:rsidRPr="0096716B">
        <w:rPr>
          <w:rFonts w:cs="Times New Roman"/>
          <w:sz w:val="24"/>
          <w:szCs w:val="24"/>
        </w:rPr>
        <w:t>4 настоящего информационного сообщения</w:t>
      </w:r>
      <w:r w:rsidRPr="0096716B">
        <w:rPr>
          <w:rFonts w:cs="Times New Roman"/>
          <w:sz w:val="24"/>
          <w:szCs w:val="24"/>
        </w:rPr>
        <w:t>.</w:t>
      </w:r>
      <w:r w:rsidRPr="0096716B">
        <w:rPr>
          <w:rFonts w:eastAsia="Calibri" w:cs="Times New Roman"/>
          <w:sz w:val="24"/>
          <w:szCs w:val="24"/>
          <w:lang w:eastAsia="en-US"/>
        </w:rPr>
        <w:t xml:space="preserve"> </w:t>
      </w:r>
    </w:p>
    <w:p w:rsidR="00A56B2A" w:rsidRPr="0096716B" w:rsidRDefault="00A56B2A" w:rsidP="00B22180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 w:val="24"/>
          <w:szCs w:val="24"/>
        </w:rPr>
      </w:pPr>
      <w:r w:rsidRPr="0096716B">
        <w:rPr>
          <w:rFonts w:cs="Times New Roman"/>
          <w:color w:val="000000" w:themeColor="text1"/>
          <w:spacing w:val="1"/>
          <w:sz w:val="24"/>
          <w:szCs w:val="24"/>
        </w:rPr>
        <w:t xml:space="preserve">Факсимильные подписи, подчистки и исправления не допускаются, за исключением исправлений, скрепленных печатью (при наличии) и заверенных подписью руководителя юридического лица или индивидуального предпринимателя. Все документы, представляемые участниками Конкурса в составе заявления на участие в Конкурсе, должны быть заполнены по всем пунктам. </w:t>
      </w:r>
      <w:r w:rsidRPr="0096716B">
        <w:rPr>
          <w:rFonts w:cs="Times New Roman"/>
          <w:color w:val="000000" w:themeColor="text1"/>
          <w:sz w:val="24"/>
          <w:szCs w:val="24"/>
          <w:shd w:val="clear" w:color="auto" w:fill="FFFFFF"/>
        </w:rPr>
        <w:t>Перед первым листом заявки подшивается опись документов, содержащихся в составе заявки,</w:t>
      </w:r>
      <w:r w:rsidRPr="0096716B">
        <w:rPr>
          <w:rFonts w:cs="Times New Roman"/>
          <w:color w:val="000000" w:themeColor="text1"/>
          <w:spacing w:val="1"/>
          <w:sz w:val="24"/>
          <w:szCs w:val="24"/>
        </w:rPr>
        <w:t xml:space="preserve"> заверенная Заявителем </w:t>
      </w:r>
      <w:r w:rsidRPr="0096716B">
        <w:rPr>
          <w:rFonts w:cs="Times New Roman"/>
          <w:color w:val="000000" w:themeColor="text1"/>
          <w:sz w:val="24"/>
          <w:szCs w:val="24"/>
        </w:rPr>
        <w:t>Документы представляются в запечатанном (заклеенном) конверте, исключающем возможность доступа к содержимому до момента его вскрытия на заседании Конкурсной комиссии на котором указываются:</w:t>
      </w:r>
    </w:p>
    <w:p w:rsidR="00A56B2A" w:rsidRPr="0096716B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96716B">
        <w:rPr>
          <w:rFonts w:cs="Times New Roman"/>
          <w:color w:val="000000" w:themeColor="text1"/>
          <w:sz w:val="24"/>
          <w:szCs w:val="24"/>
        </w:rPr>
        <w:t>наименование Конкурса;</w:t>
      </w:r>
    </w:p>
    <w:p w:rsidR="00A56B2A" w:rsidRPr="0096716B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96716B">
        <w:rPr>
          <w:rFonts w:cs="Times New Roman"/>
          <w:color w:val="000000" w:themeColor="text1"/>
          <w:sz w:val="24"/>
          <w:szCs w:val="24"/>
        </w:rPr>
        <w:t>наименование юридического лица, фамилия, имя и отчество индивидуального предпринимателя;</w:t>
      </w:r>
    </w:p>
    <w:p w:rsidR="00A56B2A" w:rsidRPr="0096716B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96716B">
        <w:rPr>
          <w:rFonts w:cs="Times New Roman"/>
          <w:color w:val="000000" w:themeColor="text1"/>
          <w:sz w:val="24"/>
          <w:szCs w:val="24"/>
        </w:rPr>
        <w:t>ассортимент товара;</w:t>
      </w:r>
    </w:p>
    <w:p w:rsidR="00A56B2A" w:rsidRPr="0096716B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96716B">
        <w:rPr>
          <w:rFonts w:cs="Times New Roman"/>
          <w:color w:val="000000" w:themeColor="text1"/>
          <w:sz w:val="24"/>
          <w:szCs w:val="24"/>
        </w:rPr>
        <w:t>адрес размещения НТО, по который подаётся заявление, в соответствии с выпиской из Схемы размещения, актуальной применительно к конкретному Конкурсу.</w:t>
      </w:r>
    </w:p>
    <w:p w:rsidR="00A56B2A" w:rsidRPr="0096716B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96716B">
        <w:rPr>
          <w:rFonts w:cs="Times New Roman"/>
          <w:color w:val="000000"/>
          <w:sz w:val="24"/>
          <w:szCs w:val="24"/>
        </w:rPr>
        <w:t xml:space="preserve">На конверте не допускается наличие признаков повреждений. </w:t>
      </w:r>
      <w:r w:rsidRPr="0096716B">
        <w:rPr>
          <w:rFonts w:cs="Times New Roman"/>
          <w:sz w:val="24"/>
          <w:szCs w:val="24"/>
        </w:rPr>
        <w:t>Заполнение бланков заявлений, финансовых предложений и выполнение информационных надписей на конвертах, возможно как печатным способом, так и собственноручным.</w:t>
      </w:r>
    </w:p>
    <w:p w:rsidR="00A56B2A" w:rsidRPr="0096716B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6716B">
        <w:rPr>
          <w:rFonts w:cs="Times New Roman"/>
          <w:sz w:val="24"/>
          <w:szCs w:val="24"/>
        </w:rPr>
        <w:t>Заявитель имеет право отозвать поданное заявление не позднее, чем за 3 рабочих дня до дня проведения конкурсной процедуры рассмотрения заявок на участие в Конкурсе, уведомив Администрацию в письменной форме</w:t>
      </w:r>
      <w:bookmarkStart w:id="0" w:name="sub_1023"/>
      <w:r w:rsidR="006D4C8E" w:rsidRPr="0096716B">
        <w:rPr>
          <w:rFonts w:cs="Times New Roman"/>
          <w:sz w:val="24"/>
          <w:szCs w:val="24"/>
        </w:rPr>
        <w:t>.</w:t>
      </w:r>
    </w:p>
    <w:p w:rsidR="006D4C8E" w:rsidRPr="0096716B" w:rsidRDefault="006D4C8E" w:rsidP="006D4C8E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96716B">
        <w:rPr>
          <w:rFonts w:cs="Times New Roman"/>
          <w:sz w:val="24"/>
          <w:szCs w:val="24"/>
        </w:rPr>
        <w:t>Заявитель вправе представить следующие документы и сведения по собственной инициативе:</w:t>
      </w:r>
    </w:p>
    <w:p w:rsidR="006D4C8E" w:rsidRPr="0096716B" w:rsidRDefault="006D4C8E" w:rsidP="006D4C8E">
      <w:pPr>
        <w:widowControl w:val="0"/>
        <w:suppressAutoHyphens/>
        <w:ind w:firstLine="720"/>
        <w:jc w:val="both"/>
        <w:rPr>
          <w:rFonts w:cs="Times New Roman"/>
          <w:sz w:val="24"/>
          <w:szCs w:val="24"/>
        </w:rPr>
      </w:pPr>
      <w:r w:rsidRPr="0096716B">
        <w:rPr>
          <w:rFonts w:cs="Times New Roman"/>
          <w:color w:val="000000"/>
          <w:sz w:val="24"/>
          <w:szCs w:val="24"/>
        </w:rPr>
        <w:t>справка налогового органа, подтверждающая отсутствие (наличие)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сборах, должна быть выдана по состоянию на дату, которая предшествует дате подачи заявления не более чем на 30 календарных дней;</w:t>
      </w:r>
    </w:p>
    <w:p w:rsidR="006D4C8E" w:rsidRPr="0096716B" w:rsidRDefault="006D4C8E" w:rsidP="006D4C8E">
      <w:pPr>
        <w:shd w:val="clear" w:color="auto" w:fill="FFFFFF"/>
        <w:ind w:firstLine="720"/>
        <w:jc w:val="both"/>
        <w:rPr>
          <w:rFonts w:cs="Times New Roman"/>
          <w:color w:val="000000"/>
          <w:sz w:val="24"/>
          <w:szCs w:val="24"/>
        </w:rPr>
      </w:pPr>
      <w:r w:rsidRPr="0096716B">
        <w:rPr>
          <w:rFonts w:cs="Times New Roman"/>
          <w:color w:val="000000"/>
          <w:sz w:val="24"/>
          <w:szCs w:val="24"/>
        </w:rPr>
        <w:t>выписка из Единого государственного реестра юридических лиц или Единого государственного реестра индивидуальных предпринимателей, должна быть выдана налоговым органом не ранее 30 календарных дней до даты подачи заявления;</w:t>
      </w:r>
    </w:p>
    <w:bookmarkEnd w:id="0"/>
    <w:p w:rsidR="00A56B2A" w:rsidRPr="0096716B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96716B">
        <w:rPr>
          <w:rFonts w:cs="Times New Roman"/>
          <w:sz w:val="24"/>
          <w:szCs w:val="24"/>
        </w:rPr>
        <w:t xml:space="preserve">В случае имеющейся задолженности заявитель вправе погасить ее и подтвердить ее уплату до момента </w:t>
      </w:r>
      <w:r w:rsidRPr="0096716B">
        <w:rPr>
          <w:rFonts w:cs="Times New Roman"/>
          <w:color w:val="000000" w:themeColor="text1"/>
          <w:sz w:val="24"/>
          <w:szCs w:val="24"/>
        </w:rPr>
        <w:t>рассмотрения заявок на участие в Конкурсе и принятие решения о допуске к участию в Конкурсе и признании участником Конкурса.</w:t>
      </w:r>
    </w:p>
    <w:p w:rsidR="00A56B2A" w:rsidRPr="0096716B" w:rsidRDefault="00A56B2A" w:rsidP="006D4C8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bookmarkStart w:id="1" w:name="sub_1026"/>
      <w:r w:rsidRPr="0096716B">
        <w:rPr>
          <w:rFonts w:cs="Times New Roman"/>
          <w:color w:val="000000" w:themeColor="text1"/>
          <w:sz w:val="24"/>
          <w:szCs w:val="24"/>
        </w:rPr>
        <w:t xml:space="preserve">Участник Конкурса не должен находиться в процессе ликвидации или признания неплатёжеспособным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</w:t>
      </w:r>
      <w:hyperlink r:id="rId9" w:history="1">
        <w:r w:rsidRPr="0096716B">
          <w:rPr>
            <w:rFonts w:cs="Times New Roman"/>
            <w:color w:val="000000" w:themeColor="text1"/>
            <w:sz w:val="24"/>
            <w:szCs w:val="24"/>
          </w:rPr>
          <w:t>Кодексом</w:t>
        </w:r>
      </w:hyperlink>
      <w:r w:rsidRPr="0096716B">
        <w:rPr>
          <w:rFonts w:cs="Times New Roman"/>
          <w:color w:val="000000" w:themeColor="text1"/>
          <w:sz w:val="24"/>
          <w:szCs w:val="24"/>
        </w:rPr>
        <w:t xml:space="preserve"> Российской Федерации об административных правонарушениях).</w:t>
      </w:r>
      <w:bookmarkEnd w:id="1"/>
    </w:p>
    <w:p w:rsidR="006D4C8E" w:rsidRDefault="003E1D42" w:rsidP="006D4C8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5. </w:t>
      </w:r>
      <w:r w:rsidR="006D4C8E" w:rsidRPr="001E2656">
        <w:rPr>
          <w:rFonts w:cs="Times New Roman"/>
          <w:sz w:val="24"/>
          <w:szCs w:val="24"/>
        </w:rPr>
        <w:t>Заявки оцениваются по следующим критериям:</w:t>
      </w:r>
    </w:p>
    <w:p w:rsidR="006D4C8E" w:rsidRDefault="006D4C8E" w:rsidP="006D4C8E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4"/>
          <w:szCs w:val="24"/>
        </w:rPr>
      </w:pPr>
      <w:r w:rsidRPr="001E2656">
        <w:rPr>
          <w:rFonts w:cs="Times New Roman"/>
          <w:color w:val="000000" w:themeColor="text1"/>
          <w:sz w:val="24"/>
          <w:szCs w:val="24"/>
        </w:rPr>
        <w:lastRenderedPageBreak/>
        <w:t>предложение участника Конкурса по внешнему виду НТО – от 0-2 баллов;</w:t>
      </w:r>
    </w:p>
    <w:p w:rsidR="006D4C8E" w:rsidRDefault="006D4C8E" w:rsidP="006D4C8E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1E2656">
        <w:rPr>
          <w:rFonts w:cs="Times New Roman"/>
          <w:color w:val="000000" w:themeColor="text1"/>
          <w:sz w:val="24"/>
          <w:szCs w:val="24"/>
        </w:rPr>
        <w:t>размер финансового предложения за право на размещение НТО: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1E2656">
        <w:rPr>
          <w:rFonts w:cs="Times New Roman"/>
          <w:color w:val="000000" w:themeColor="text1"/>
          <w:spacing w:val="1"/>
          <w:sz w:val="24"/>
          <w:szCs w:val="24"/>
          <w:shd w:val="clear" w:color="auto" w:fill="FFFFFF"/>
        </w:rPr>
        <w:t>за лучшее предложение по размеру платы - 6 баллов, за 2-ое предложение по размеру платы - 5 баллов, за 3-е предложение по размеру платы - 4 балла, за последующие предложения платы по размеру- 3 балла</w:t>
      </w:r>
      <w:r>
        <w:rPr>
          <w:rFonts w:cs="Times New Roman"/>
          <w:color w:val="000000" w:themeColor="text1"/>
          <w:spacing w:val="1"/>
          <w:sz w:val="24"/>
          <w:szCs w:val="24"/>
          <w:shd w:val="clear" w:color="auto" w:fill="FFFFFF"/>
        </w:rPr>
        <w:t>.</w:t>
      </w:r>
      <w:r w:rsidRPr="001E2656">
        <w:rPr>
          <w:rFonts w:cs="Times New Roman"/>
        </w:rPr>
        <w:t xml:space="preserve"> </w:t>
      </w:r>
    </w:p>
    <w:p w:rsidR="00A56B2A" w:rsidRPr="006D4C8E" w:rsidRDefault="006D4C8E" w:rsidP="006D4C8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6D4C8E">
        <w:rPr>
          <w:rFonts w:cs="Times New Roman"/>
          <w:color w:val="000000" w:themeColor="text1"/>
          <w:sz w:val="24"/>
          <w:szCs w:val="24"/>
        </w:rPr>
        <w:t>Победителем Конкурса признаётся участник, который по решению Комиссии набрал максимальное количество баллов</w:t>
      </w:r>
      <w:r w:rsidRPr="002C10C3">
        <w:rPr>
          <w:rFonts w:cs="Times New Roman"/>
          <w:color w:val="000000" w:themeColor="text1"/>
        </w:rPr>
        <w:t>.</w:t>
      </w:r>
    </w:p>
    <w:p w:rsidR="00A56B2A" w:rsidRDefault="006D4C8E" w:rsidP="006D4C8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1E2656">
        <w:rPr>
          <w:rFonts w:cs="Times New Roman"/>
          <w:sz w:val="24"/>
          <w:szCs w:val="24"/>
        </w:rPr>
        <w:t>В случае если заявления двух или более участников, набирают одинаковое количество баллов, предпочтение отдаётся участнику, ранее других представившему заявку на участие в Конкурсе.</w:t>
      </w:r>
    </w:p>
    <w:p w:rsidR="006D4C8E" w:rsidRDefault="003E1D42" w:rsidP="006D4C8E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6. </w:t>
      </w:r>
      <w:r w:rsidR="006D4C8E">
        <w:rPr>
          <w:rFonts w:cs="Times New Roman"/>
          <w:sz w:val="24"/>
          <w:szCs w:val="24"/>
        </w:rPr>
        <w:t>Порядок внесения и возврат задатка.</w:t>
      </w:r>
    </w:p>
    <w:p w:rsidR="006D4C8E" w:rsidRPr="006D4C8E" w:rsidRDefault="006D4C8E" w:rsidP="006D4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Задаток вносится единым платежом по каждому </w:t>
      </w:r>
      <w:r w:rsidRPr="006D4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адресу размещения НТО, </w:t>
      </w:r>
      <w:r w:rsidRPr="006D4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должен быть перечислен на расчетный счет Администрации, не позднее последнего дня приема заявок на участие в Конкурсе.</w:t>
      </w:r>
      <w:r w:rsidRPr="006D4C8E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6D4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Задаток определяется в размере 20% от суммы </w:t>
      </w:r>
      <w:r w:rsidRPr="006D4C8E">
        <w:rPr>
          <w:rFonts w:ascii="Times New Roman" w:hAnsi="Times New Roman" w:cs="Times New Roman"/>
          <w:sz w:val="24"/>
          <w:szCs w:val="24"/>
        </w:rPr>
        <w:t>стартового размера финансового предложения на право размещения объектов нестационарной  мелкорозничной торговли, оказания услуг за один месяц.</w:t>
      </w:r>
    </w:p>
    <w:p w:rsidR="006D4C8E" w:rsidRPr="006D4C8E" w:rsidRDefault="006D4C8E" w:rsidP="006D4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Документом, подтверждающим внесение задатка в установленном размере на участие в Конкурсе, является платежное поручения о перечислении денежных средств на расчетный счет Администрации с отметкой банка о списании денег со счета предприятия, или квитанция об оплате с отметкой банка, подтверждающая перечисление денег на расчетный счет Администрации.</w:t>
      </w:r>
    </w:p>
    <w:p w:rsidR="006D4C8E" w:rsidRPr="006D4C8E" w:rsidRDefault="006D4C8E" w:rsidP="006D4C8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6D4C8E">
        <w:rPr>
          <w:rFonts w:cs="Times New Roman"/>
          <w:sz w:val="24"/>
          <w:szCs w:val="24"/>
          <w:shd w:val="clear" w:color="auto" w:fill="FFFFFF"/>
        </w:rPr>
        <w:t>При заключении договора с лицом, выигравшим Конкурс, сумма внесенного им задатка засчитывается в счет исполнения обязательств по заключенному договору.</w:t>
      </w:r>
    </w:p>
    <w:p w:rsidR="006D4C8E" w:rsidRPr="006D4C8E" w:rsidRDefault="006D4C8E" w:rsidP="006D4C8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6D4C8E">
        <w:rPr>
          <w:rFonts w:cs="Times New Roman"/>
          <w:sz w:val="24"/>
          <w:szCs w:val="24"/>
          <w:shd w:val="clear" w:color="auto" w:fill="FFFFFF"/>
        </w:rPr>
        <w:t>В случае не перечисления задатка в установленный срок, указанный в извещении о проведении Конкурса, заявитель не допускается к участию в Конкурсе.</w:t>
      </w:r>
    </w:p>
    <w:p w:rsidR="006D4C8E" w:rsidRPr="001E2656" w:rsidRDefault="006D4C8E" w:rsidP="006D4C8E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E2656">
        <w:rPr>
          <w:rFonts w:cs="Times New Roman"/>
          <w:color w:val="000000"/>
          <w:sz w:val="24"/>
          <w:szCs w:val="24"/>
        </w:rPr>
        <w:t>Задаток, внесенный в качестве обеспечения заявки на участие в Конкурсе участником Конкурса, заявке которого присвоено второе место, возвращаются такому участнику Конкурса в течение пяти рабочих дней со дня заключения договора на право размещения нестационарного торгового объекта, с победителем Конкурса.</w:t>
      </w:r>
    </w:p>
    <w:p w:rsidR="006D4C8E" w:rsidRPr="003E1D42" w:rsidRDefault="003E1D42" w:rsidP="003E1D4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</w:rPr>
        <w:t>7. </w:t>
      </w:r>
      <w:r w:rsidR="006D4C8E" w:rsidRPr="006D4C8E">
        <w:rPr>
          <w:rFonts w:cs="Times New Roman"/>
          <w:sz w:val="24"/>
          <w:szCs w:val="24"/>
        </w:rPr>
        <w:t xml:space="preserve">Срок предоставления права на размещение </w:t>
      </w:r>
      <w:r w:rsidRPr="006D4C8E">
        <w:rPr>
          <w:rFonts w:cs="Times New Roman"/>
          <w:sz w:val="24"/>
          <w:szCs w:val="24"/>
        </w:rPr>
        <w:t xml:space="preserve">несезонных </w:t>
      </w:r>
      <w:r w:rsidR="006D4C8E" w:rsidRPr="006D4C8E">
        <w:rPr>
          <w:rFonts w:cs="Times New Roman"/>
          <w:sz w:val="24"/>
          <w:szCs w:val="24"/>
        </w:rPr>
        <w:t>НТО устанавливается</w:t>
      </w:r>
      <w:r>
        <w:rPr>
          <w:rFonts w:cs="Times New Roman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4C8E" w:rsidRPr="006D4C8E">
        <w:rPr>
          <w:rFonts w:cs="Times New Roman"/>
          <w:sz w:val="24"/>
          <w:szCs w:val="24"/>
        </w:rPr>
        <w:t>киосков и павильонов - до трех</w:t>
      </w:r>
      <w:r>
        <w:rPr>
          <w:rFonts w:cs="Times New Roman"/>
          <w:sz w:val="24"/>
          <w:szCs w:val="24"/>
        </w:rPr>
        <w:t xml:space="preserve"> лет.</w:t>
      </w:r>
    </w:p>
    <w:p w:rsidR="00B22180" w:rsidRDefault="003E1D42" w:rsidP="009671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8. </w:t>
      </w:r>
      <w:r w:rsidR="006D4C8E">
        <w:rPr>
          <w:sz w:val="24"/>
          <w:szCs w:val="24"/>
        </w:rPr>
        <w:t>Выписка из схемы размещения НТО:</w:t>
      </w:r>
    </w:p>
    <w:p w:rsidR="0096716B" w:rsidRDefault="0096716B" w:rsidP="0096716B">
      <w:pPr>
        <w:ind w:firstLine="709"/>
        <w:jc w:val="both"/>
        <w:rPr>
          <w:sz w:val="24"/>
          <w:szCs w:val="24"/>
        </w:rPr>
      </w:pP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2408"/>
        <w:gridCol w:w="1133"/>
        <w:gridCol w:w="992"/>
        <w:gridCol w:w="1559"/>
        <w:gridCol w:w="1418"/>
        <w:gridCol w:w="1416"/>
      </w:tblGrid>
      <w:tr w:rsidR="003E1D42" w:rsidRPr="00B22180" w:rsidTr="00F91C75">
        <w:trPr>
          <w:trHeight w:val="41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B22180" w:rsidRDefault="006D4C8E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180">
              <w:rPr>
                <w:rFonts w:ascii="Times New Roman" w:hAnsi="Times New Roman" w:cs="Times New Roman"/>
                <w:sz w:val="20"/>
                <w:szCs w:val="20"/>
              </w:rPr>
              <w:t xml:space="preserve">Порядковый номер </w:t>
            </w:r>
            <w:r w:rsidRPr="00B2218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НТО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B22180" w:rsidRDefault="006D4C8E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180">
              <w:rPr>
                <w:rFonts w:ascii="Times New Roman" w:hAnsi="Times New Roman" w:cs="Times New Roman"/>
                <w:sz w:val="20"/>
                <w:szCs w:val="20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B22180" w:rsidRDefault="006D4C8E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180">
              <w:rPr>
                <w:rFonts w:ascii="Times New Roman" w:hAnsi="Times New Roman" w:cs="Times New Roman"/>
                <w:sz w:val="20"/>
                <w:szCs w:val="20"/>
              </w:rPr>
              <w:t>Тип нестационарного торгового объекта*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B22180" w:rsidRDefault="006D4C8E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180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6D4C8E" w:rsidRPr="00B22180" w:rsidRDefault="006D4C8E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180">
              <w:rPr>
                <w:rFonts w:ascii="Times New Roman" w:hAnsi="Times New Roman" w:cs="Times New Roman"/>
                <w:sz w:val="20"/>
                <w:szCs w:val="20"/>
              </w:rPr>
              <w:t>торгового объекта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B22180" w:rsidRDefault="006D4C8E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180">
              <w:rPr>
                <w:rFonts w:ascii="Times New Roman" w:hAnsi="Times New Roman" w:cs="Times New Roman"/>
                <w:sz w:val="20"/>
                <w:szCs w:val="20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B22180" w:rsidRDefault="006D4C8E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180">
              <w:rPr>
                <w:rFonts w:ascii="Times New Roman" w:hAnsi="Times New Roman" w:cs="Times New Roman"/>
                <w:sz w:val="20"/>
                <w:szCs w:val="20"/>
              </w:rPr>
              <w:t>Период функционирования нестационарного торгового объекта (постоянно или сезонно с ___ по ____)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75" w:rsidRPr="000D4CF6" w:rsidRDefault="00F91C75" w:rsidP="00F91C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F91C75">
              <w:rPr>
                <w:rFonts w:cs="Times New Roman"/>
                <w:sz w:val="20"/>
                <w:szCs w:val="20"/>
              </w:rPr>
              <w:t xml:space="preserve">тартовый размер </w:t>
            </w:r>
            <w:r w:rsidRPr="000D4CF6">
              <w:rPr>
                <w:rFonts w:cs="Times New Roman"/>
                <w:sz w:val="20"/>
                <w:szCs w:val="20"/>
              </w:rPr>
              <w:t>финансового предложения за размещения нестационарных торговых объектов</w:t>
            </w:r>
          </w:p>
          <w:p w:rsidR="006D4C8E" w:rsidRPr="00B22180" w:rsidRDefault="006D4C8E" w:rsidP="0096716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C8E" w:rsidRPr="00B22180" w:rsidTr="00F91C75">
        <w:trPr>
          <w:trHeight w:val="84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B22180" w:rsidRDefault="000D4CF6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B22180" w:rsidRDefault="000D4CF6" w:rsidP="000D4CF6">
            <w:pPr>
              <w:pStyle w:val="aff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с. Большой Бейсуг, ул. Береговая, в районе жилого дома №42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B22180" w:rsidRDefault="000D4CF6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B22180" w:rsidRDefault="000D4CF6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04FA2" w:rsidRPr="00B22180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 w:rsidR="00B22180" w:rsidRPr="00B2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4FA2" w:rsidRPr="00B2218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B22180" w:rsidRDefault="000D4CF6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B22180" w:rsidRDefault="00604FA2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18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B22180" w:rsidRDefault="005C42B1" w:rsidP="005C42B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4947,8</w:t>
            </w:r>
          </w:p>
        </w:tc>
      </w:tr>
      <w:tr w:rsidR="006D4C8E" w:rsidRPr="00B22180" w:rsidTr="00F91C75">
        <w:trPr>
          <w:trHeight w:val="84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B22180" w:rsidRDefault="000D4CF6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B22180" w:rsidRDefault="000D4CF6" w:rsidP="000D4CF6">
            <w:pPr>
              <w:pStyle w:val="aff0"/>
              <w:ind w:lef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с. Харьково-Полтавское, ул. Дружбы, 24Б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B22180" w:rsidRDefault="000D4CF6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B22180" w:rsidRDefault="000D4CF6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604FA2" w:rsidRPr="00B22180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 w:rsidR="00B22180" w:rsidRPr="00B2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4FA2" w:rsidRPr="00B2218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B22180" w:rsidRDefault="000D4CF6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B22180" w:rsidRDefault="00604FA2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18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B22180" w:rsidRDefault="005C42B1" w:rsidP="005C42B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15419,2</w:t>
            </w:r>
          </w:p>
        </w:tc>
      </w:tr>
    </w:tbl>
    <w:p w:rsidR="000D4CF6" w:rsidRDefault="000D4CF6" w:rsidP="003E1D42">
      <w:pPr>
        <w:pStyle w:val="ae"/>
        <w:ind w:right="-81" w:firstLine="426"/>
        <w:jc w:val="both"/>
      </w:pPr>
    </w:p>
    <w:p w:rsidR="00F91C75" w:rsidRDefault="00F91C75" w:rsidP="003E1D42">
      <w:pPr>
        <w:pStyle w:val="ae"/>
        <w:ind w:right="-81" w:firstLine="426"/>
        <w:jc w:val="both"/>
      </w:pPr>
    </w:p>
    <w:p w:rsidR="00F91C75" w:rsidRDefault="00F91C75" w:rsidP="003E1D42">
      <w:pPr>
        <w:pStyle w:val="ae"/>
        <w:ind w:right="-81" w:firstLine="426"/>
        <w:jc w:val="both"/>
      </w:pPr>
    </w:p>
    <w:p w:rsidR="00F91C75" w:rsidRDefault="00F91C75" w:rsidP="003E1D42">
      <w:pPr>
        <w:pStyle w:val="ae"/>
        <w:ind w:right="-81" w:firstLine="426"/>
        <w:jc w:val="both"/>
      </w:pPr>
    </w:p>
    <w:p w:rsidR="000D4CF6" w:rsidRDefault="000D4CF6" w:rsidP="005C42B1">
      <w:pPr>
        <w:pStyle w:val="ae"/>
        <w:ind w:right="-81"/>
        <w:jc w:val="both"/>
      </w:pPr>
    </w:p>
    <w:p w:rsidR="00B22180" w:rsidRPr="005C42B1" w:rsidRDefault="00B22180" w:rsidP="00F91C75">
      <w:pPr>
        <w:pStyle w:val="ae"/>
        <w:ind w:right="-81" w:firstLine="709"/>
        <w:jc w:val="both"/>
      </w:pPr>
      <w:r w:rsidRPr="005C42B1">
        <w:lastRenderedPageBreak/>
        <w:t>Дата, место и время проведения Конкурса.</w:t>
      </w:r>
    </w:p>
    <w:p w:rsidR="00B22180" w:rsidRPr="005C42B1" w:rsidRDefault="00B22180" w:rsidP="00F91C75">
      <w:pPr>
        <w:ind w:firstLine="709"/>
        <w:jc w:val="both"/>
        <w:rPr>
          <w:sz w:val="24"/>
          <w:szCs w:val="24"/>
        </w:rPr>
      </w:pPr>
      <w:r w:rsidRPr="005C42B1">
        <w:rPr>
          <w:sz w:val="24"/>
          <w:szCs w:val="24"/>
        </w:rPr>
        <w:t xml:space="preserve">День, время и место вскрытия конвертов с заявками на участие в Конкурсе – </w:t>
      </w:r>
      <w:r w:rsidR="003E1D42" w:rsidRPr="005C42B1">
        <w:rPr>
          <w:sz w:val="24"/>
          <w:szCs w:val="24"/>
        </w:rPr>
        <w:t>2</w:t>
      </w:r>
      <w:r w:rsidR="00941035" w:rsidRPr="005C42B1">
        <w:rPr>
          <w:sz w:val="24"/>
          <w:szCs w:val="24"/>
        </w:rPr>
        <w:t>2</w:t>
      </w:r>
      <w:r w:rsidRPr="005C42B1">
        <w:rPr>
          <w:sz w:val="24"/>
          <w:szCs w:val="24"/>
        </w:rPr>
        <w:t xml:space="preserve"> </w:t>
      </w:r>
      <w:r w:rsidR="003E1D42" w:rsidRPr="005C42B1">
        <w:rPr>
          <w:sz w:val="24"/>
          <w:szCs w:val="24"/>
        </w:rPr>
        <w:t>августа</w:t>
      </w:r>
      <w:r w:rsidRPr="005C42B1">
        <w:rPr>
          <w:sz w:val="24"/>
          <w:szCs w:val="24"/>
        </w:rPr>
        <w:t xml:space="preserve"> 2019 года в 15 ч. 00 м. по адресу: Краснодарский край, Брюховецкий район, </w:t>
      </w:r>
      <w:r w:rsidR="000D4CF6" w:rsidRPr="005C42B1">
        <w:rPr>
          <w:sz w:val="24"/>
          <w:szCs w:val="24"/>
        </w:rPr>
        <w:t>с. Большой Бейсуг, пер Школьный, 1</w:t>
      </w:r>
      <w:r w:rsidRPr="005C42B1">
        <w:rPr>
          <w:sz w:val="24"/>
          <w:szCs w:val="24"/>
        </w:rPr>
        <w:t>.</w:t>
      </w:r>
    </w:p>
    <w:p w:rsidR="00F91C75" w:rsidRPr="005C42B1" w:rsidRDefault="00B22180" w:rsidP="00F91C75">
      <w:pPr>
        <w:ind w:firstLine="709"/>
        <w:jc w:val="both"/>
        <w:rPr>
          <w:sz w:val="24"/>
          <w:szCs w:val="24"/>
        </w:rPr>
      </w:pPr>
      <w:r w:rsidRPr="005C42B1">
        <w:rPr>
          <w:sz w:val="24"/>
          <w:szCs w:val="24"/>
        </w:rPr>
        <w:t>День, время и место рассмотрения заявок на участие в Конкурсе и определения победителей Конкурса</w:t>
      </w:r>
      <w:r w:rsidR="00E468F1" w:rsidRPr="005C42B1">
        <w:rPr>
          <w:sz w:val="24"/>
          <w:szCs w:val="24"/>
        </w:rPr>
        <w:t xml:space="preserve"> </w:t>
      </w:r>
      <w:r w:rsidRPr="005C42B1">
        <w:rPr>
          <w:sz w:val="24"/>
          <w:szCs w:val="24"/>
        </w:rPr>
        <w:t>-</w:t>
      </w:r>
      <w:r w:rsidR="00E468F1" w:rsidRPr="005C42B1">
        <w:rPr>
          <w:sz w:val="24"/>
          <w:szCs w:val="24"/>
        </w:rPr>
        <w:t xml:space="preserve"> </w:t>
      </w:r>
      <w:r w:rsidR="0096716B" w:rsidRPr="005C42B1">
        <w:rPr>
          <w:sz w:val="24"/>
          <w:szCs w:val="24"/>
        </w:rPr>
        <w:t>5</w:t>
      </w:r>
      <w:r w:rsidR="00E468F1" w:rsidRPr="005C42B1">
        <w:rPr>
          <w:sz w:val="24"/>
          <w:szCs w:val="24"/>
        </w:rPr>
        <w:t xml:space="preserve"> сентября</w:t>
      </w:r>
      <w:r w:rsidRPr="005C42B1">
        <w:rPr>
          <w:sz w:val="24"/>
          <w:szCs w:val="24"/>
        </w:rPr>
        <w:t xml:space="preserve"> 2019 года в 14 ч. 00 м. по адресу: </w:t>
      </w:r>
      <w:r w:rsidR="00F91C75" w:rsidRPr="005C42B1">
        <w:rPr>
          <w:sz w:val="24"/>
          <w:szCs w:val="24"/>
        </w:rPr>
        <w:t>Краснодарский край, Брюховецкий район, с. Большой Бейсуг, пер Школьный, 1.</w:t>
      </w:r>
    </w:p>
    <w:p w:rsidR="00F91C75" w:rsidRPr="005C42B1" w:rsidRDefault="00B22180" w:rsidP="00F91C75">
      <w:pPr>
        <w:ind w:firstLine="709"/>
        <w:jc w:val="both"/>
        <w:rPr>
          <w:sz w:val="24"/>
          <w:szCs w:val="24"/>
        </w:rPr>
      </w:pPr>
      <w:r w:rsidRPr="005C42B1">
        <w:rPr>
          <w:sz w:val="24"/>
          <w:szCs w:val="24"/>
        </w:rPr>
        <w:t xml:space="preserve">Место приема заявок: </w:t>
      </w:r>
      <w:r w:rsidR="00F91C75" w:rsidRPr="005C42B1">
        <w:rPr>
          <w:sz w:val="24"/>
          <w:szCs w:val="24"/>
        </w:rPr>
        <w:t>Краснодарский край, Брюховецкий район, с. Большой Бейсуг, пер Школьный, 1.</w:t>
      </w:r>
    </w:p>
    <w:p w:rsidR="00B22180" w:rsidRPr="005C42B1" w:rsidRDefault="00B22180" w:rsidP="00F91C75">
      <w:pPr>
        <w:ind w:firstLine="709"/>
        <w:jc w:val="both"/>
        <w:rPr>
          <w:sz w:val="24"/>
          <w:szCs w:val="24"/>
        </w:rPr>
      </w:pPr>
      <w:r w:rsidRPr="005C42B1">
        <w:rPr>
          <w:sz w:val="24"/>
          <w:szCs w:val="24"/>
        </w:rPr>
        <w:t xml:space="preserve">Дата и время начала приема заявок: с </w:t>
      </w:r>
      <w:r w:rsidR="008373AE" w:rsidRPr="005C42B1">
        <w:rPr>
          <w:sz w:val="24"/>
          <w:szCs w:val="24"/>
        </w:rPr>
        <w:t>2</w:t>
      </w:r>
      <w:r w:rsidRPr="005C42B1">
        <w:rPr>
          <w:sz w:val="24"/>
          <w:szCs w:val="24"/>
        </w:rPr>
        <w:t xml:space="preserve"> </w:t>
      </w:r>
      <w:r w:rsidR="008373AE" w:rsidRPr="005C42B1">
        <w:rPr>
          <w:sz w:val="24"/>
          <w:szCs w:val="24"/>
        </w:rPr>
        <w:t>августа</w:t>
      </w:r>
      <w:r w:rsidRPr="005C42B1">
        <w:rPr>
          <w:sz w:val="24"/>
          <w:szCs w:val="24"/>
        </w:rPr>
        <w:t xml:space="preserve"> 2019 года, с 8 ч 00 м. </w:t>
      </w:r>
    </w:p>
    <w:p w:rsidR="00B22180" w:rsidRPr="005C42B1" w:rsidRDefault="00B22180" w:rsidP="00F91C75">
      <w:pPr>
        <w:ind w:firstLine="709"/>
        <w:jc w:val="both"/>
        <w:rPr>
          <w:sz w:val="24"/>
          <w:szCs w:val="24"/>
        </w:rPr>
      </w:pPr>
      <w:r w:rsidRPr="005C42B1">
        <w:rPr>
          <w:sz w:val="24"/>
          <w:szCs w:val="24"/>
        </w:rPr>
        <w:t xml:space="preserve">Дата и время окончания приема заявок: </w:t>
      </w:r>
      <w:r w:rsidR="008373AE" w:rsidRPr="005C42B1">
        <w:rPr>
          <w:sz w:val="24"/>
          <w:szCs w:val="24"/>
        </w:rPr>
        <w:t>2</w:t>
      </w:r>
      <w:r w:rsidR="00941035" w:rsidRPr="005C42B1">
        <w:rPr>
          <w:sz w:val="24"/>
          <w:szCs w:val="24"/>
        </w:rPr>
        <w:t>2</w:t>
      </w:r>
      <w:r w:rsidR="008373AE" w:rsidRPr="005C42B1">
        <w:rPr>
          <w:sz w:val="24"/>
          <w:szCs w:val="24"/>
        </w:rPr>
        <w:t xml:space="preserve"> августа</w:t>
      </w:r>
      <w:r w:rsidRPr="005C42B1">
        <w:rPr>
          <w:sz w:val="24"/>
          <w:szCs w:val="24"/>
        </w:rPr>
        <w:t xml:space="preserve"> 2019 года в 1</w:t>
      </w:r>
      <w:r w:rsidR="003A7BCE" w:rsidRPr="005C42B1">
        <w:rPr>
          <w:sz w:val="24"/>
          <w:szCs w:val="24"/>
        </w:rPr>
        <w:t>4</w:t>
      </w:r>
      <w:r w:rsidRPr="005C42B1">
        <w:rPr>
          <w:sz w:val="24"/>
          <w:szCs w:val="24"/>
        </w:rPr>
        <w:t xml:space="preserve"> ч </w:t>
      </w:r>
      <w:r w:rsidR="003A7BCE" w:rsidRPr="005C42B1">
        <w:rPr>
          <w:sz w:val="24"/>
          <w:szCs w:val="24"/>
        </w:rPr>
        <w:t>5</w:t>
      </w:r>
      <w:r w:rsidRPr="005C42B1">
        <w:rPr>
          <w:sz w:val="24"/>
          <w:szCs w:val="24"/>
        </w:rPr>
        <w:t>0 м.</w:t>
      </w:r>
    </w:p>
    <w:p w:rsidR="00B22180" w:rsidRPr="005C42B1" w:rsidRDefault="00B22180" w:rsidP="00F91C75">
      <w:pPr>
        <w:ind w:firstLine="709"/>
        <w:jc w:val="both"/>
        <w:rPr>
          <w:sz w:val="24"/>
          <w:szCs w:val="24"/>
        </w:rPr>
      </w:pPr>
      <w:r w:rsidRPr="005C42B1">
        <w:rPr>
          <w:sz w:val="24"/>
          <w:szCs w:val="24"/>
        </w:rPr>
        <w:t xml:space="preserve">Адрес и телефон Администрации: Краснодарский край, </w:t>
      </w:r>
      <w:r w:rsidR="00F91C75" w:rsidRPr="005C42B1">
        <w:rPr>
          <w:sz w:val="24"/>
          <w:szCs w:val="24"/>
        </w:rPr>
        <w:t>Брюховецкий район</w:t>
      </w:r>
      <w:r w:rsidRPr="005C42B1">
        <w:rPr>
          <w:sz w:val="24"/>
          <w:szCs w:val="24"/>
        </w:rPr>
        <w:t xml:space="preserve">, </w:t>
      </w:r>
      <w:r w:rsidR="00F91C75" w:rsidRPr="005C42B1">
        <w:rPr>
          <w:sz w:val="24"/>
          <w:szCs w:val="24"/>
        </w:rPr>
        <w:t xml:space="preserve">с. Большой Бейсуг, пер. </w:t>
      </w:r>
      <w:r w:rsidR="00592FCF">
        <w:rPr>
          <w:sz w:val="24"/>
          <w:szCs w:val="24"/>
        </w:rPr>
        <w:t>Ш</w:t>
      </w:r>
      <w:bookmarkStart w:id="2" w:name="_GoBack"/>
      <w:bookmarkEnd w:id="2"/>
      <w:r w:rsidR="00F91C75" w:rsidRPr="005C42B1">
        <w:rPr>
          <w:sz w:val="24"/>
          <w:szCs w:val="24"/>
        </w:rPr>
        <w:t>кольный, 1, телефон 8(86156)45182.</w:t>
      </w:r>
    </w:p>
    <w:p w:rsidR="00B22180" w:rsidRPr="005C42B1" w:rsidRDefault="00B22180" w:rsidP="005C42B1">
      <w:pPr>
        <w:ind w:firstLine="709"/>
        <w:jc w:val="both"/>
        <w:rPr>
          <w:sz w:val="24"/>
          <w:szCs w:val="24"/>
        </w:rPr>
      </w:pPr>
      <w:r w:rsidRPr="005C42B1">
        <w:rPr>
          <w:sz w:val="24"/>
          <w:szCs w:val="24"/>
        </w:rPr>
        <w:t xml:space="preserve">Место получения информации об условиях Конкурса: </w:t>
      </w:r>
      <w:r w:rsidR="005C42B1" w:rsidRPr="005C42B1">
        <w:rPr>
          <w:sz w:val="24"/>
          <w:szCs w:val="24"/>
        </w:rPr>
        <w:t>Краснодарский край, Брюховецкий район, с. Большой Бейсуг, пер Школьный, 1,</w:t>
      </w:r>
      <w:r w:rsidRPr="005C42B1">
        <w:rPr>
          <w:sz w:val="24"/>
          <w:szCs w:val="24"/>
        </w:rPr>
        <w:t xml:space="preserve"> телефон 8(86156)</w:t>
      </w:r>
      <w:r w:rsidR="005C42B1" w:rsidRPr="005C42B1">
        <w:rPr>
          <w:sz w:val="24"/>
          <w:szCs w:val="24"/>
        </w:rPr>
        <w:t>45182</w:t>
      </w:r>
      <w:r w:rsidRPr="005C42B1">
        <w:rPr>
          <w:sz w:val="24"/>
          <w:szCs w:val="24"/>
        </w:rPr>
        <w:t>; http://www.</w:t>
      </w:r>
      <w:r w:rsidR="005C42B1" w:rsidRPr="005C42B1">
        <w:t xml:space="preserve"> </w:t>
      </w:r>
      <w:r w:rsidR="005C42B1" w:rsidRPr="005C42B1">
        <w:rPr>
          <w:sz w:val="24"/>
          <w:szCs w:val="24"/>
        </w:rPr>
        <w:t xml:space="preserve">bigbeysug-adm.ru </w:t>
      </w:r>
      <w:r w:rsidRPr="005C42B1">
        <w:rPr>
          <w:sz w:val="24"/>
          <w:szCs w:val="24"/>
        </w:rPr>
        <w:t>/.</w:t>
      </w:r>
    </w:p>
    <w:p w:rsidR="00A56B2A" w:rsidRDefault="00A56B2A" w:rsidP="00F91C7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p w:rsidR="00C93A69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Pr="00391BC1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117AD5" w:rsidTr="00117AD5">
        <w:tc>
          <w:tcPr>
            <w:tcW w:w="4075" w:type="dxa"/>
          </w:tcPr>
          <w:p w:rsidR="00117AD5" w:rsidRDefault="00117AD5" w:rsidP="008373AE">
            <w:pPr>
              <w:tabs>
                <w:tab w:val="left" w:pos="6905"/>
              </w:tabs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 1 к информационному сообщению</w:t>
            </w:r>
          </w:p>
          <w:p w:rsidR="00A409D8" w:rsidRDefault="00A409D8" w:rsidP="00117AD5">
            <w:pPr>
              <w:tabs>
                <w:tab w:val="left" w:pos="6905"/>
              </w:tabs>
              <w:ind w:firstLine="709"/>
              <w:rPr>
                <w:sz w:val="24"/>
                <w:szCs w:val="24"/>
              </w:rPr>
            </w:pPr>
          </w:p>
        </w:tc>
      </w:tr>
    </w:tbl>
    <w:p w:rsidR="000D4CF6" w:rsidRPr="000D4CF6" w:rsidRDefault="000D4CF6" w:rsidP="000D4CF6">
      <w:pPr>
        <w:ind w:left="4962"/>
        <w:jc w:val="center"/>
        <w:rPr>
          <w:rFonts w:eastAsia="SimSun" w:cs="Times New Roman"/>
          <w:color w:val="000000" w:themeColor="text1"/>
          <w:sz w:val="24"/>
          <w:szCs w:val="24"/>
          <w:lang w:eastAsia="en-US"/>
        </w:rPr>
      </w:pPr>
      <w:r w:rsidRPr="000D4CF6">
        <w:rPr>
          <w:rFonts w:eastAsia="SimSun" w:cs="Times New Roman"/>
          <w:color w:val="000000" w:themeColor="text1"/>
          <w:sz w:val="24"/>
          <w:szCs w:val="24"/>
          <w:lang w:eastAsia="en-US"/>
        </w:rPr>
        <w:t xml:space="preserve">В конкурсную комиссию по предоставлению права размещения нестационарных торговых объектов на территории Большебейсугского сельского поселения </w:t>
      </w:r>
    </w:p>
    <w:p w:rsidR="000D4CF6" w:rsidRPr="000D4CF6" w:rsidRDefault="000D4CF6" w:rsidP="000D4CF6">
      <w:pPr>
        <w:ind w:left="4962"/>
        <w:jc w:val="center"/>
        <w:rPr>
          <w:rFonts w:eastAsia="SimSun" w:cs="Times New Roman"/>
          <w:color w:val="000000" w:themeColor="text1"/>
          <w:sz w:val="24"/>
          <w:szCs w:val="24"/>
          <w:lang w:eastAsia="en-US"/>
        </w:rPr>
      </w:pPr>
      <w:r w:rsidRPr="000D4CF6">
        <w:rPr>
          <w:rFonts w:eastAsia="SimSun" w:cs="Times New Roman"/>
          <w:color w:val="000000" w:themeColor="text1"/>
          <w:sz w:val="24"/>
          <w:szCs w:val="24"/>
          <w:lang w:eastAsia="en-US"/>
        </w:rPr>
        <w:t>Брюховецкого района</w:t>
      </w:r>
    </w:p>
    <w:p w:rsidR="000D4CF6" w:rsidRPr="000D4CF6" w:rsidRDefault="000D4CF6" w:rsidP="000D4CF6">
      <w:pPr>
        <w:rPr>
          <w:rFonts w:eastAsia="SimSun" w:cs="Times New Roman"/>
          <w:color w:val="000000" w:themeColor="text1"/>
          <w:sz w:val="24"/>
          <w:szCs w:val="24"/>
          <w:lang w:eastAsia="zh-CN"/>
        </w:rPr>
      </w:pPr>
    </w:p>
    <w:p w:rsidR="000D4CF6" w:rsidRPr="000D4CF6" w:rsidRDefault="000D4CF6" w:rsidP="000D4CF6">
      <w:pPr>
        <w:rPr>
          <w:rFonts w:eastAsia="SimSun" w:cs="Times New Roman"/>
          <w:sz w:val="24"/>
          <w:szCs w:val="24"/>
          <w:lang w:eastAsia="zh-CN"/>
        </w:rPr>
      </w:pPr>
    </w:p>
    <w:p w:rsidR="000D4CF6" w:rsidRPr="000D4CF6" w:rsidRDefault="000D4CF6" w:rsidP="000D4CF6">
      <w:pPr>
        <w:rPr>
          <w:rFonts w:eastAsia="SimSun" w:cs="Times New Roman"/>
          <w:color w:val="000000" w:themeColor="text1"/>
          <w:sz w:val="24"/>
          <w:szCs w:val="24"/>
          <w:lang w:eastAsia="zh-CN"/>
        </w:rPr>
      </w:pPr>
    </w:p>
    <w:p w:rsidR="000D4CF6" w:rsidRPr="000D4CF6" w:rsidRDefault="000D4CF6" w:rsidP="000D4CF6">
      <w:pPr>
        <w:jc w:val="center"/>
        <w:rPr>
          <w:rFonts w:eastAsia="SimSun" w:cs="Times New Roman"/>
          <w:b/>
          <w:bCs/>
          <w:color w:val="000000" w:themeColor="text1"/>
          <w:sz w:val="24"/>
          <w:szCs w:val="24"/>
          <w:lang w:eastAsia="zh-CN"/>
        </w:rPr>
      </w:pPr>
      <w:r w:rsidRPr="000D4CF6">
        <w:rPr>
          <w:rFonts w:eastAsia="SimSun" w:cs="Times New Roman"/>
          <w:b/>
          <w:bCs/>
          <w:color w:val="000000" w:themeColor="text1"/>
          <w:sz w:val="24"/>
          <w:szCs w:val="24"/>
          <w:lang w:eastAsia="zh-CN"/>
        </w:rPr>
        <w:t>ЗАЯВЛЕНИЕ</w:t>
      </w:r>
    </w:p>
    <w:p w:rsidR="000D4CF6" w:rsidRPr="000D4CF6" w:rsidRDefault="000D4CF6" w:rsidP="000D4CF6">
      <w:pPr>
        <w:jc w:val="center"/>
        <w:rPr>
          <w:rFonts w:eastAsia="SimSun" w:cs="Times New Roman"/>
          <w:b/>
          <w:bCs/>
          <w:color w:val="000000" w:themeColor="text1"/>
          <w:sz w:val="24"/>
          <w:szCs w:val="24"/>
          <w:lang w:eastAsia="zh-CN"/>
        </w:rPr>
      </w:pPr>
      <w:r w:rsidRPr="000D4CF6">
        <w:rPr>
          <w:rFonts w:eastAsia="SimSun" w:cs="Times New Roman"/>
          <w:b/>
          <w:bCs/>
          <w:color w:val="000000" w:themeColor="text1"/>
          <w:sz w:val="24"/>
          <w:szCs w:val="24"/>
          <w:lang w:eastAsia="zh-CN"/>
        </w:rPr>
        <w:t>на участие в конкурсе о предоставлении права на размещение</w:t>
      </w:r>
    </w:p>
    <w:p w:rsidR="000D4CF6" w:rsidRPr="000D4CF6" w:rsidRDefault="000D4CF6" w:rsidP="000D4CF6">
      <w:pPr>
        <w:jc w:val="center"/>
        <w:rPr>
          <w:rFonts w:eastAsia="SimSun" w:cs="Times New Roman"/>
          <w:b/>
          <w:bCs/>
          <w:color w:val="000000" w:themeColor="text1"/>
          <w:sz w:val="24"/>
          <w:szCs w:val="24"/>
          <w:lang w:eastAsia="zh-CN"/>
        </w:rPr>
      </w:pPr>
      <w:r w:rsidRPr="000D4CF6">
        <w:rPr>
          <w:rFonts w:eastAsia="SimSun" w:cs="Times New Roman"/>
          <w:b/>
          <w:bCs/>
          <w:color w:val="000000" w:themeColor="text1"/>
          <w:sz w:val="24"/>
          <w:szCs w:val="24"/>
          <w:lang w:eastAsia="zh-CN"/>
        </w:rPr>
        <w:t xml:space="preserve">нестационарных торговых объектов на территории  </w:t>
      </w:r>
    </w:p>
    <w:p w:rsidR="000D4CF6" w:rsidRPr="000D4CF6" w:rsidRDefault="000D4CF6" w:rsidP="000D4CF6">
      <w:pPr>
        <w:jc w:val="center"/>
        <w:rPr>
          <w:rFonts w:eastAsia="SimSun" w:cs="Times New Roman"/>
          <w:b/>
          <w:bCs/>
          <w:color w:val="000000" w:themeColor="text1"/>
          <w:sz w:val="24"/>
          <w:szCs w:val="24"/>
          <w:lang w:eastAsia="zh-CN"/>
        </w:rPr>
      </w:pPr>
      <w:r w:rsidRPr="000D4CF6">
        <w:rPr>
          <w:rFonts w:eastAsia="SimSun" w:cs="Times New Roman"/>
          <w:b/>
          <w:bCs/>
          <w:color w:val="000000" w:themeColor="text1"/>
          <w:sz w:val="24"/>
          <w:szCs w:val="24"/>
          <w:lang w:eastAsia="zh-CN"/>
        </w:rPr>
        <w:t>Большебейсугского сельского поселения Брюховецкого района</w:t>
      </w:r>
    </w:p>
    <w:p w:rsidR="000D4CF6" w:rsidRPr="000D4CF6" w:rsidRDefault="000D4CF6" w:rsidP="000D4CF6">
      <w:pPr>
        <w:jc w:val="center"/>
        <w:rPr>
          <w:rFonts w:eastAsia="SimSun" w:cs="Times New Roman"/>
          <w:bCs/>
          <w:sz w:val="24"/>
          <w:szCs w:val="24"/>
          <w:lang w:eastAsia="zh-CN"/>
        </w:rPr>
      </w:pP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 xml:space="preserve"> «___» ____________ 201__г.</w:t>
      </w: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</w:t>
      </w:r>
      <w:r w:rsidR="00F91C75">
        <w:rPr>
          <w:rFonts w:eastAsia="SimSun" w:cs="Times New Roman"/>
          <w:sz w:val="24"/>
          <w:szCs w:val="24"/>
          <w:lang w:eastAsia="zh-CN"/>
        </w:rPr>
        <w:t>______________</w:t>
      </w: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</w:t>
      </w:r>
      <w:r w:rsidR="00F91C75">
        <w:rPr>
          <w:rFonts w:eastAsia="SimSun" w:cs="Times New Roman"/>
          <w:sz w:val="24"/>
          <w:szCs w:val="24"/>
          <w:lang w:eastAsia="zh-CN"/>
        </w:rPr>
        <w:t>______________</w:t>
      </w:r>
    </w:p>
    <w:p w:rsidR="000D4CF6" w:rsidRPr="000D4CF6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(наименование юридического лица, Ф.И.О. предпринимателя)</w:t>
      </w: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</w:t>
      </w:r>
      <w:r w:rsidR="00F91C75">
        <w:rPr>
          <w:rFonts w:eastAsia="SimSun" w:cs="Times New Roman"/>
          <w:sz w:val="24"/>
          <w:szCs w:val="24"/>
          <w:lang w:eastAsia="zh-CN"/>
        </w:rPr>
        <w:t>______________</w:t>
      </w: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</w:t>
      </w:r>
      <w:r w:rsidR="00F91C75">
        <w:rPr>
          <w:rFonts w:eastAsia="SimSun" w:cs="Times New Roman"/>
          <w:sz w:val="24"/>
          <w:szCs w:val="24"/>
          <w:lang w:eastAsia="zh-CN"/>
        </w:rPr>
        <w:t>______________</w:t>
      </w: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</w:t>
      </w:r>
      <w:r w:rsidR="00F91C75">
        <w:rPr>
          <w:rFonts w:eastAsia="SimSun" w:cs="Times New Roman"/>
          <w:sz w:val="24"/>
          <w:szCs w:val="24"/>
          <w:lang w:eastAsia="zh-CN"/>
        </w:rPr>
        <w:t>______________</w:t>
      </w:r>
      <w:r w:rsidRPr="000D4CF6">
        <w:rPr>
          <w:rFonts w:eastAsia="SimSun" w:cs="Times New Roman"/>
          <w:sz w:val="24"/>
          <w:szCs w:val="24"/>
          <w:lang w:eastAsia="zh-CN"/>
        </w:rPr>
        <w:t>_</w:t>
      </w:r>
    </w:p>
    <w:p w:rsidR="000D4CF6" w:rsidRPr="000D4CF6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(</w:t>
      </w:r>
      <w:r w:rsidR="00F91C75">
        <w:rPr>
          <w:rFonts w:eastAsia="SimSun" w:cs="Times New Roman"/>
          <w:sz w:val="24"/>
          <w:szCs w:val="24"/>
          <w:lang w:eastAsia="zh-CN"/>
        </w:rPr>
        <w:t xml:space="preserve">юридический адрес, ИНН, </w:t>
      </w:r>
      <w:r w:rsidRPr="000D4CF6">
        <w:rPr>
          <w:rFonts w:eastAsia="SimSun" w:cs="Times New Roman"/>
          <w:sz w:val="24"/>
          <w:szCs w:val="24"/>
          <w:lang w:eastAsia="zh-CN"/>
        </w:rPr>
        <w:t>телефон)</w:t>
      </w:r>
    </w:p>
    <w:p w:rsidR="000D4CF6" w:rsidRPr="000D4CF6" w:rsidRDefault="000D4CF6" w:rsidP="000D4CF6">
      <w:pPr>
        <w:ind w:left="-709" w:right="-93"/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 xml:space="preserve">          в лице </w:t>
      </w:r>
    </w:p>
    <w:p w:rsidR="000D4CF6" w:rsidRPr="000D4CF6" w:rsidRDefault="000D4CF6" w:rsidP="000D4CF6">
      <w:pPr>
        <w:ind w:left="-709" w:right="-93" w:firstLine="708"/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______________________________________________________________________________</w:t>
      </w:r>
      <w:r w:rsidR="00F91C75">
        <w:rPr>
          <w:rFonts w:eastAsia="SimSun" w:cs="Times New Roman"/>
          <w:sz w:val="24"/>
          <w:szCs w:val="24"/>
          <w:lang w:eastAsia="zh-CN"/>
        </w:rPr>
        <w:t>__</w:t>
      </w:r>
    </w:p>
    <w:p w:rsidR="000D4CF6" w:rsidRPr="000D4CF6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 xml:space="preserve">      (должность руководителя или уполномоченного лица, Ф.И.О.)</w:t>
      </w:r>
    </w:p>
    <w:p w:rsidR="000D4CF6" w:rsidRPr="000D4CF6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именуемый в дальнейшем Заявитель, принимает решение об участии в конкурсе на право заключения договора на размещение нестационарных торговых объектов на территории Большебейсугского сельского поселения Брюховецкого района по следующим видам товаров (услуг):</w:t>
      </w:r>
    </w:p>
    <w:p w:rsidR="000D4CF6" w:rsidRPr="000D4CF6" w:rsidRDefault="00F91C75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>
        <w:rPr>
          <w:rFonts w:eastAsia="SimSun" w:cs="Times New Roman"/>
          <w:sz w:val="24"/>
          <w:szCs w:val="24"/>
          <w:lang w:eastAsia="zh-CN"/>
        </w:rPr>
        <w:t>____________</w:t>
      </w:r>
      <w:r w:rsidR="000D4CF6"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</w:t>
      </w:r>
    </w:p>
    <w:p w:rsidR="000D4CF6" w:rsidRPr="000D4CF6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(специализация)</w:t>
      </w:r>
    </w:p>
    <w:p w:rsidR="000D4CF6" w:rsidRPr="000D4CF6" w:rsidRDefault="00F91C75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>
        <w:rPr>
          <w:rFonts w:eastAsia="SimSun" w:cs="Times New Roman"/>
          <w:sz w:val="24"/>
          <w:szCs w:val="24"/>
          <w:lang w:eastAsia="zh-CN"/>
        </w:rPr>
        <w:t>____________</w:t>
      </w:r>
      <w:r w:rsidR="000D4CF6"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</w:t>
      </w:r>
    </w:p>
    <w:p w:rsidR="000D4CF6" w:rsidRPr="000D4CF6" w:rsidRDefault="000D4CF6" w:rsidP="000D4CF6">
      <w:pPr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тип нестационарного торгового объекта:</w:t>
      </w:r>
    </w:p>
    <w:p w:rsidR="000D4CF6" w:rsidRPr="000D4CF6" w:rsidRDefault="00F91C75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>
        <w:rPr>
          <w:rFonts w:eastAsia="SimSun" w:cs="Times New Roman"/>
          <w:sz w:val="24"/>
          <w:szCs w:val="24"/>
          <w:lang w:eastAsia="zh-CN"/>
        </w:rPr>
        <w:t>____________</w:t>
      </w:r>
      <w:r w:rsidR="000D4CF6"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</w:t>
      </w:r>
    </w:p>
    <w:p w:rsidR="000D4CF6" w:rsidRPr="000D4CF6" w:rsidRDefault="00F91C75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>
        <w:rPr>
          <w:rFonts w:eastAsia="SimSun" w:cs="Times New Roman"/>
          <w:sz w:val="24"/>
          <w:szCs w:val="24"/>
          <w:lang w:eastAsia="zh-CN"/>
        </w:rPr>
        <w:t>____________</w:t>
      </w:r>
      <w:r w:rsidR="000D4CF6"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</w:t>
      </w:r>
    </w:p>
    <w:p w:rsidR="000D4CF6" w:rsidRPr="000D4CF6" w:rsidRDefault="000D4CF6" w:rsidP="000D4CF6">
      <w:pPr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по адресу:</w:t>
      </w:r>
    </w:p>
    <w:p w:rsidR="000D4CF6" w:rsidRPr="000D4CF6" w:rsidRDefault="000D4CF6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</w:t>
      </w:r>
      <w:r w:rsidR="00F91C75">
        <w:rPr>
          <w:rFonts w:eastAsia="SimSun" w:cs="Times New Roman"/>
          <w:sz w:val="24"/>
          <w:szCs w:val="24"/>
          <w:lang w:eastAsia="zh-CN"/>
        </w:rPr>
        <w:t>____________________________________</w:t>
      </w: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</w:t>
      </w:r>
    </w:p>
    <w:p w:rsidR="000D4CF6" w:rsidRPr="000D4CF6" w:rsidRDefault="000D4CF6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_</w:t>
      </w:r>
      <w:r w:rsidR="00F91C75">
        <w:rPr>
          <w:rFonts w:eastAsia="SimSun" w:cs="Times New Roman"/>
          <w:sz w:val="24"/>
          <w:szCs w:val="24"/>
          <w:lang w:eastAsia="zh-CN"/>
        </w:rPr>
        <w:t>____________</w:t>
      </w: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</w:t>
      </w:r>
    </w:p>
    <w:p w:rsidR="000D4CF6" w:rsidRPr="000D4CF6" w:rsidRDefault="000D4CF6" w:rsidP="000D4CF6">
      <w:pPr>
        <w:ind w:firstLine="709"/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С условиями, Положением и извещением о проведении Конкурса на право заключения договора на размещение нестационарных торговых объектов на территории Большебейсугского сельского поселения Брюховецкого района, ознакомлен.</w:t>
      </w:r>
    </w:p>
    <w:p w:rsidR="000D4CF6" w:rsidRPr="000D4CF6" w:rsidRDefault="000D4CF6" w:rsidP="000D4CF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</w:rPr>
      </w:pPr>
      <w:r w:rsidRPr="000D4CF6">
        <w:rPr>
          <w:rFonts w:eastAsiaTheme="minorEastAsia" w:cs="Times New Roman"/>
          <w:sz w:val="24"/>
          <w:szCs w:val="24"/>
        </w:rPr>
        <w:t>Настоящим заявлением подтверждаю, что в отношении предприятия-заявителя (индивидуального предпринимателя) не проводится процедура ликвидации и банкротства, деятельность не приостановлена.</w:t>
      </w:r>
    </w:p>
    <w:p w:rsidR="000D4CF6" w:rsidRPr="000D4CF6" w:rsidRDefault="000D4CF6" w:rsidP="000D4CF6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r w:rsidRPr="000D4CF6">
        <w:rPr>
          <w:rFonts w:eastAsia="SimSun" w:cs="Times New Roman"/>
          <w:sz w:val="24"/>
          <w:szCs w:val="24"/>
          <w:lang w:eastAsia="zh-CN"/>
        </w:rPr>
        <w:t xml:space="preserve">К заявлению прилагаю паке (запечатанный конверт) с документами, оформленный в соответствии с требованиями Положения </w:t>
      </w:r>
      <w:r w:rsidRPr="000D4CF6">
        <w:rPr>
          <w:rFonts w:cs="Times New Roman"/>
          <w:sz w:val="24"/>
          <w:szCs w:val="24"/>
        </w:rPr>
        <w:t>об организации и порядке проведения открытого конкурса на право заключения договора на размещение нестационарных торговых объектов на территории Большебейсугского сельского поселения Брюховецкого района.</w:t>
      </w: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</w:p>
    <w:p w:rsidR="00F91C75" w:rsidRDefault="000D4CF6" w:rsidP="00F91C75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0D4CF6">
        <w:rPr>
          <w:rFonts w:cs="Times New Roman"/>
          <w:bCs/>
          <w:sz w:val="24"/>
          <w:szCs w:val="24"/>
        </w:rPr>
        <w:t xml:space="preserve">Подпись Заявителя          _________       </w:t>
      </w:r>
      <w:r w:rsidR="00F91C75">
        <w:rPr>
          <w:rFonts w:cs="Times New Roman"/>
          <w:bCs/>
          <w:sz w:val="24"/>
          <w:szCs w:val="24"/>
        </w:rPr>
        <w:t>______________________________________________</w:t>
      </w:r>
    </w:p>
    <w:p w:rsidR="000D4CF6" w:rsidRPr="000D4CF6" w:rsidRDefault="00F91C75" w:rsidP="00F91C75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                                 подпись                 </w:t>
      </w:r>
      <w:r w:rsidR="000D4CF6" w:rsidRPr="000D4CF6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 xml:space="preserve">                   </w:t>
      </w:r>
      <w:r w:rsidR="000D4CF6" w:rsidRPr="000D4CF6">
        <w:rPr>
          <w:rFonts w:cs="Times New Roman"/>
          <w:bCs/>
          <w:sz w:val="24"/>
          <w:szCs w:val="24"/>
        </w:rPr>
        <w:t xml:space="preserve">  расшифровка  подписи                  </w:t>
      </w:r>
    </w:p>
    <w:p w:rsidR="000D4CF6" w:rsidRPr="000D4CF6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</w:p>
    <w:p w:rsidR="000D4CF6" w:rsidRPr="000D4CF6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0D4CF6">
        <w:rPr>
          <w:rFonts w:cs="Times New Roman"/>
          <w:bCs/>
          <w:sz w:val="24"/>
          <w:szCs w:val="24"/>
        </w:rPr>
        <w:t>«____» ___________________ 201__г.</w:t>
      </w:r>
    </w:p>
    <w:p w:rsidR="000D4CF6" w:rsidRPr="000D4CF6" w:rsidRDefault="00F91C75" w:rsidP="000D4CF6">
      <w:pPr>
        <w:autoSpaceDE w:val="0"/>
        <w:autoSpaceDN w:val="0"/>
        <w:adjustRightInd w:val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</w:t>
      </w:r>
      <w:r w:rsidR="000D4CF6" w:rsidRPr="000D4CF6">
        <w:rPr>
          <w:rFonts w:cs="Times New Roman"/>
          <w:bCs/>
          <w:sz w:val="24"/>
          <w:szCs w:val="24"/>
        </w:rPr>
        <w:t xml:space="preserve"> (дата подачи заявления)</w:t>
      </w:r>
    </w:p>
    <w:p w:rsidR="000D4CF6" w:rsidRPr="000D4CF6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0D4CF6">
        <w:rPr>
          <w:rFonts w:cs="Times New Roman"/>
          <w:bCs/>
          <w:sz w:val="24"/>
          <w:szCs w:val="24"/>
        </w:rPr>
        <w:t>М.П.</w:t>
      </w:r>
    </w:p>
    <w:p w:rsidR="000D4CF6" w:rsidRPr="000D4CF6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</w:p>
    <w:p w:rsidR="000D4CF6" w:rsidRPr="000D4CF6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0D4CF6">
        <w:rPr>
          <w:rFonts w:cs="Times New Roman"/>
          <w:bCs/>
          <w:sz w:val="24"/>
          <w:szCs w:val="24"/>
        </w:rPr>
        <w:t>«____» ___________________ 201__г.</w:t>
      </w:r>
    </w:p>
    <w:p w:rsidR="000D4CF6" w:rsidRPr="000D4CF6" w:rsidRDefault="00F91C75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</w:t>
      </w:r>
      <w:r w:rsidR="000D4CF6" w:rsidRPr="000D4CF6">
        <w:rPr>
          <w:rFonts w:cs="Times New Roman"/>
          <w:bCs/>
          <w:sz w:val="24"/>
          <w:szCs w:val="24"/>
        </w:rPr>
        <w:t xml:space="preserve"> (дата принятия заявления)</w:t>
      </w:r>
    </w:p>
    <w:p w:rsidR="000D4CF6" w:rsidRPr="000D4CF6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</w:p>
    <w:p w:rsidR="000D4CF6" w:rsidRPr="000D4CF6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0D4CF6">
        <w:rPr>
          <w:rFonts w:cs="Times New Roman"/>
          <w:bCs/>
          <w:sz w:val="24"/>
          <w:szCs w:val="24"/>
        </w:rPr>
        <w:t>№ регистрации ________________</w:t>
      </w:r>
    </w:p>
    <w:p w:rsidR="000D4CF6" w:rsidRPr="000D4CF6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</w:rPr>
      </w:pPr>
    </w:p>
    <w:p w:rsidR="000D4CF6" w:rsidRPr="000D4CF6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</w:rPr>
      </w:pPr>
    </w:p>
    <w:p w:rsidR="008373AE" w:rsidRDefault="008373AE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A409D8" w:rsidRDefault="00A409D8" w:rsidP="000D4CF6">
      <w:pPr>
        <w:tabs>
          <w:tab w:val="left" w:pos="4678"/>
        </w:tabs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6F05D8" w:rsidRDefault="00A409D8" w:rsidP="000D4CF6">
      <w:pPr>
        <w:tabs>
          <w:tab w:val="left" w:pos="4678"/>
        </w:tabs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>к информационному сообщению</w:t>
      </w:r>
    </w:p>
    <w:p w:rsidR="006F05D8" w:rsidRDefault="006F05D8" w:rsidP="000D4CF6">
      <w:pPr>
        <w:ind w:firstLine="709"/>
        <w:jc w:val="right"/>
        <w:rPr>
          <w:sz w:val="24"/>
          <w:szCs w:val="24"/>
        </w:rPr>
      </w:pPr>
    </w:p>
    <w:p w:rsidR="000D4CF6" w:rsidRPr="000D4CF6" w:rsidRDefault="000D4CF6" w:rsidP="000D4CF6">
      <w:pPr>
        <w:ind w:left="5245"/>
        <w:jc w:val="both"/>
        <w:rPr>
          <w:rFonts w:eastAsia="SimSun" w:cs="Times New Roman"/>
          <w:lang w:eastAsia="zh-CN"/>
        </w:rPr>
      </w:pPr>
    </w:p>
    <w:p w:rsidR="000D4CF6" w:rsidRPr="000D4CF6" w:rsidRDefault="000D4CF6" w:rsidP="000D4CF6">
      <w:pPr>
        <w:jc w:val="center"/>
        <w:rPr>
          <w:rFonts w:eastAsia="SimSun" w:cs="Times New Roman"/>
          <w:b/>
          <w:bCs/>
          <w:sz w:val="24"/>
          <w:szCs w:val="24"/>
          <w:lang w:eastAsia="zh-CN"/>
        </w:rPr>
      </w:pPr>
      <w:r w:rsidRPr="000D4CF6">
        <w:rPr>
          <w:rFonts w:eastAsia="SimSun" w:cs="Times New Roman"/>
          <w:b/>
          <w:bCs/>
          <w:sz w:val="24"/>
          <w:szCs w:val="24"/>
          <w:lang w:eastAsia="zh-CN"/>
        </w:rPr>
        <w:t>Финансовое предложение</w:t>
      </w:r>
    </w:p>
    <w:p w:rsidR="000D4CF6" w:rsidRPr="000D4CF6" w:rsidRDefault="000D4CF6" w:rsidP="000D4CF6">
      <w:pPr>
        <w:jc w:val="center"/>
        <w:rPr>
          <w:rFonts w:eastAsia="SimSun" w:cs="Times New Roman"/>
          <w:b/>
          <w:bCs/>
          <w:sz w:val="24"/>
          <w:szCs w:val="24"/>
          <w:lang w:eastAsia="zh-CN"/>
        </w:rPr>
      </w:pPr>
    </w:p>
    <w:p w:rsidR="000D4CF6" w:rsidRPr="000D4CF6" w:rsidRDefault="000D4CF6" w:rsidP="000D4CF6">
      <w:pPr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</w:t>
      </w:r>
      <w:r>
        <w:rPr>
          <w:rFonts w:eastAsia="SimSun" w:cs="Times New Roman"/>
          <w:sz w:val="24"/>
          <w:szCs w:val="24"/>
          <w:lang w:eastAsia="zh-CN"/>
        </w:rPr>
        <w:t>____________</w:t>
      </w:r>
    </w:p>
    <w:p w:rsidR="000D4CF6" w:rsidRPr="000D4CF6" w:rsidRDefault="000D4CF6" w:rsidP="000D4CF6">
      <w:pPr>
        <w:jc w:val="center"/>
        <w:rPr>
          <w:rFonts w:eastAsia="SimSun" w:cs="Times New Roman"/>
          <w:sz w:val="20"/>
          <w:szCs w:val="20"/>
          <w:lang w:eastAsia="zh-CN"/>
        </w:rPr>
      </w:pPr>
      <w:r w:rsidRPr="000D4CF6">
        <w:rPr>
          <w:rFonts w:eastAsia="SimSun" w:cs="Times New Roman"/>
          <w:sz w:val="20"/>
          <w:szCs w:val="20"/>
          <w:lang w:eastAsia="zh-CN"/>
        </w:rPr>
        <w:t>наименование Заявителя (индивидуального предпринимателя или юридического лица)</w:t>
      </w: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на право размещения нестационарного торгового объекта ____________________________________________________________________</w:t>
      </w:r>
      <w:r>
        <w:rPr>
          <w:rFonts w:eastAsia="SimSun" w:cs="Times New Roman"/>
          <w:sz w:val="24"/>
          <w:szCs w:val="24"/>
          <w:lang w:eastAsia="zh-CN"/>
        </w:rPr>
        <w:t>____________</w:t>
      </w:r>
    </w:p>
    <w:p w:rsidR="000D4CF6" w:rsidRPr="000D4CF6" w:rsidRDefault="000D4CF6" w:rsidP="000D4CF6">
      <w:pPr>
        <w:jc w:val="center"/>
        <w:rPr>
          <w:rFonts w:eastAsia="SimSun" w:cs="Times New Roman"/>
          <w:sz w:val="20"/>
          <w:szCs w:val="20"/>
          <w:lang w:eastAsia="zh-CN"/>
        </w:rPr>
      </w:pPr>
      <w:r w:rsidRPr="000D4CF6">
        <w:rPr>
          <w:rFonts w:eastAsia="SimSun" w:cs="Times New Roman"/>
          <w:sz w:val="20"/>
          <w:szCs w:val="20"/>
          <w:lang w:eastAsia="zh-CN"/>
        </w:rPr>
        <w:t>(тип и специализация объекта)</w:t>
      </w: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по адресу:</w:t>
      </w:r>
    </w:p>
    <w:p w:rsidR="000D4CF6" w:rsidRPr="000D4CF6" w:rsidRDefault="000D4CF6" w:rsidP="000D4CF6">
      <w:pPr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</w:t>
      </w:r>
      <w:r>
        <w:rPr>
          <w:rFonts w:eastAsia="SimSun" w:cs="Times New Roman"/>
          <w:sz w:val="24"/>
          <w:szCs w:val="24"/>
          <w:lang w:eastAsia="zh-CN"/>
        </w:rPr>
        <w:t>____________</w:t>
      </w:r>
    </w:p>
    <w:p w:rsidR="000D4CF6" w:rsidRPr="000D4CF6" w:rsidRDefault="000D4CF6" w:rsidP="000D4CF6">
      <w:pPr>
        <w:jc w:val="center"/>
        <w:rPr>
          <w:rFonts w:eastAsia="SimSun" w:cs="Times New Roman"/>
          <w:sz w:val="20"/>
          <w:szCs w:val="20"/>
          <w:lang w:eastAsia="zh-CN"/>
        </w:rPr>
      </w:pPr>
      <w:r w:rsidRPr="000D4CF6">
        <w:rPr>
          <w:rFonts w:eastAsia="SimSun" w:cs="Times New Roman"/>
          <w:sz w:val="20"/>
          <w:szCs w:val="20"/>
          <w:lang w:eastAsia="zh-CN"/>
        </w:rPr>
        <w:t>(место расположения объекта)</w:t>
      </w:r>
    </w:p>
    <w:p w:rsidR="000D4CF6" w:rsidRPr="000D4CF6" w:rsidRDefault="000D4CF6" w:rsidP="000D4CF6">
      <w:pPr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</w:t>
      </w:r>
      <w:r>
        <w:rPr>
          <w:rFonts w:eastAsia="SimSun" w:cs="Times New Roman"/>
          <w:sz w:val="24"/>
          <w:szCs w:val="24"/>
          <w:lang w:eastAsia="zh-CN"/>
        </w:rPr>
        <w:t>____________</w:t>
      </w:r>
    </w:p>
    <w:p w:rsidR="000D4CF6" w:rsidRPr="000D4CF6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на период с «___»______ 20__ г.      по     «_____»_______ 20___г.</w:t>
      </w: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vertAlign w:val="superscript"/>
          <w:lang w:eastAsia="zh-CN"/>
        </w:rPr>
      </w:pP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 xml:space="preserve">Стартовый размер оплаты_________________ руб. </w:t>
      </w:r>
    </w:p>
    <w:p w:rsidR="000D4CF6" w:rsidRPr="000D4CF6" w:rsidRDefault="00F91C75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  <w:r>
        <w:rPr>
          <w:rFonts w:eastAsia="SimSun" w:cs="Times New Roman"/>
          <w:sz w:val="24"/>
          <w:szCs w:val="24"/>
          <w:lang w:eastAsia="zh-CN"/>
        </w:rPr>
        <w:t>_</w:t>
      </w:r>
      <w:r w:rsidR="000D4CF6"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     (прописью)</w:t>
      </w: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 xml:space="preserve">Предложение предпринимателя____________ руб. </w:t>
      </w:r>
    </w:p>
    <w:p w:rsidR="000D4CF6" w:rsidRPr="000D4CF6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     (прописью)</w:t>
      </w: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«____»_________________ 201__г.</w:t>
      </w: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</w:p>
    <w:p w:rsidR="000D4CF6" w:rsidRPr="000D4CF6" w:rsidRDefault="000D4CF6" w:rsidP="000D4CF6">
      <w:pPr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Заявитель ___________________________________________________________</w:t>
      </w:r>
      <w:r>
        <w:rPr>
          <w:rFonts w:eastAsia="SimSun" w:cs="Times New Roman"/>
          <w:sz w:val="24"/>
          <w:szCs w:val="24"/>
          <w:lang w:eastAsia="zh-CN"/>
        </w:rPr>
        <w:t>____________</w:t>
      </w:r>
    </w:p>
    <w:p w:rsidR="000D4CF6" w:rsidRPr="000D4CF6" w:rsidRDefault="000D4CF6" w:rsidP="000D4CF6">
      <w:pPr>
        <w:jc w:val="both"/>
        <w:rPr>
          <w:rFonts w:eastAsia="SimSun" w:cs="Times New Roman"/>
          <w:sz w:val="20"/>
          <w:szCs w:val="20"/>
          <w:lang w:eastAsia="zh-CN"/>
        </w:rPr>
      </w:pPr>
      <w:r w:rsidRPr="00F91C75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   </w:t>
      </w:r>
      <w:r w:rsidR="00F91C75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                         </w:t>
      </w:r>
      <w:r w:rsidRPr="00F91C75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</w:t>
      </w:r>
      <w:r w:rsidRPr="000D4CF6">
        <w:rPr>
          <w:rFonts w:eastAsia="SimSun" w:cs="Times New Roman"/>
          <w:sz w:val="20"/>
          <w:szCs w:val="20"/>
          <w:lang w:eastAsia="zh-CN"/>
        </w:rPr>
        <w:t>наименование Заявителя (индивидуального предпринимателя или юридического лица)</w:t>
      </w:r>
    </w:p>
    <w:p w:rsidR="000D4CF6" w:rsidRPr="000D4CF6" w:rsidRDefault="00F91C75" w:rsidP="00F91C75">
      <w:pPr>
        <w:rPr>
          <w:rFonts w:eastAsia="SimSun" w:cs="Times New Roman"/>
          <w:sz w:val="24"/>
          <w:szCs w:val="24"/>
          <w:lang w:eastAsia="zh-CN"/>
        </w:rPr>
      </w:pPr>
      <w:r>
        <w:rPr>
          <w:rFonts w:eastAsia="SimSun" w:cs="Times New Roman"/>
          <w:sz w:val="24"/>
          <w:szCs w:val="24"/>
          <w:lang w:eastAsia="zh-CN"/>
        </w:rPr>
        <w:t xml:space="preserve"> </w:t>
      </w:r>
      <w:r w:rsidR="000D4CF6" w:rsidRPr="000D4CF6">
        <w:rPr>
          <w:rFonts w:eastAsia="SimSun" w:cs="Times New Roman"/>
          <w:sz w:val="24"/>
          <w:szCs w:val="24"/>
          <w:lang w:eastAsia="zh-CN"/>
        </w:rPr>
        <w:t>____________________________________ ________________________________</w:t>
      </w:r>
      <w:r>
        <w:rPr>
          <w:rFonts w:eastAsia="SimSun" w:cs="Times New Roman"/>
          <w:sz w:val="24"/>
          <w:szCs w:val="24"/>
          <w:lang w:eastAsia="zh-CN"/>
        </w:rPr>
        <w:t>__________</w:t>
      </w:r>
    </w:p>
    <w:p w:rsidR="000D4CF6" w:rsidRPr="000D4CF6" w:rsidRDefault="000D4CF6" w:rsidP="000D4CF6">
      <w:pPr>
        <w:jc w:val="both"/>
        <w:rPr>
          <w:rFonts w:eastAsia="SimSun" w:cs="Times New Roman"/>
          <w:sz w:val="20"/>
          <w:szCs w:val="20"/>
          <w:lang w:eastAsia="zh-CN"/>
        </w:rPr>
      </w:pPr>
      <w:r w:rsidRPr="000D4CF6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                                                       </w:t>
      </w:r>
      <w:r w:rsidRPr="000D4CF6">
        <w:rPr>
          <w:rFonts w:eastAsia="SimSun" w:cs="Times New Roman"/>
          <w:sz w:val="20"/>
          <w:szCs w:val="20"/>
          <w:lang w:eastAsia="zh-CN"/>
        </w:rPr>
        <w:t>подпись</w:t>
      </w:r>
      <w:r w:rsidRPr="000D4CF6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                                                         </w:t>
      </w:r>
      <w:r w:rsidR="00F91C75" w:rsidRPr="00F91C75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</w:t>
      </w:r>
      <w:r w:rsidR="00F91C75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                                    </w:t>
      </w:r>
      <w:r w:rsidR="00F91C75" w:rsidRPr="00F91C75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       </w:t>
      </w:r>
      <w:r w:rsidRPr="000D4CF6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</w:t>
      </w:r>
      <w:r w:rsidRPr="000D4CF6">
        <w:rPr>
          <w:rFonts w:eastAsia="SimSun" w:cs="Times New Roman"/>
          <w:sz w:val="20"/>
          <w:szCs w:val="20"/>
          <w:lang w:eastAsia="zh-CN"/>
        </w:rPr>
        <w:t>ФИО</w:t>
      </w:r>
    </w:p>
    <w:p w:rsidR="000D4CF6" w:rsidRPr="000D4CF6" w:rsidRDefault="000D4CF6" w:rsidP="000D4CF6">
      <w:pPr>
        <w:suppressAutoHyphens/>
        <w:jc w:val="both"/>
        <w:rPr>
          <w:rFonts w:cs="Times New Roman"/>
          <w:sz w:val="24"/>
          <w:szCs w:val="24"/>
          <w:lang w:eastAsia="ar-SA"/>
        </w:rPr>
      </w:pPr>
    </w:p>
    <w:p w:rsidR="006F05D8" w:rsidRPr="000D4CF6" w:rsidRDefault="006F05D8" w:rsidP="000D4CF6">
      <w:pPr>
        <w:jc w:val="center"/>
        <w:rPr>
          <w:sz w:val="24"/>
          <w:szCs w:val="24"/>
        </w:rPr>
      </w:pPr>
    </w:p>
    <w:sectPr w:rsidR="006F05D8" w:rsidRPr="000D4CF6" w:rsidSect="00F10F98">
      <w:headerReference w:type="default" r:id="rId10"/>
      <w:footerReference w:type="even" r:id="rId11"/>
      <w:pgSz w:w="11905" w:h="16838" w:code="9"/>
      <w:pgMar w:top="709" w:right="567" w:bottom="709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ECC" w:rsidRDefault="00AE6ECC">
      <w:r>
        <w:separator/>
      </w:r>
    </w:p>
  </w:endnote>
  <w:endnote w:type="continuationSeparator" w:id="0">
    <w:p w:rsidR="00AE6ECC" w:rsidRDefault="00AE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B2A" w:rsidRDefault="00113140" w:rsidP="00B52A10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56B2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56B2A" w:rsidRDefault="00A56B2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ECC" w:rsidRDefault="00AE6ECC">
      <w:r>
        <w:separator/>
      </w:r>
    </w:p>
  </w:footnote>
  <w:footnote w:type="continuationSeparator" w:id="0">
    <w:p w:rsidR="00AE6ECC" w:rsidRDefault="00AE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B2A" w:rsidRPr="00A409D8" w:rsidRDefault="00113140" w:rsidP="00A409D8">
    <w:pPr>
      <w:pStyle w:val="af5"/>
      <w:jc w:val="center"/>
      <w:rPr>
        <w:rFonts w:ascii="Times New Roman" w:hAnsi="Times New Roman"/>
        <w:sz w:val="24"/>
        <w:szCs w:val="24"/>
      </w:rPr>
    </w:pPr>
    <w:r w:rsidRPr="00A409D8">
      <w:rPr>
        <w:rFonts w:ascii="Times New Roman" w:hAnsi="Times New Roman"/>
        <w:sz w:val="24"/>
        <w:szCs w:val="24"/>
      </w:rPr>
      <w:fldChar w:fldCharType="begin"/>
    </w:r>
    <w:r w:rsidR="00A56B2A" w:rsidRPr="00A409D8">
      <w:rPr>
        <w:rFonts w:ascii="Times New Roman" w:hAnsi="Times New Roman"/>
        <w:sz w:val="24"/>
        <w:szCs w:val="24"/>
      </w:rPr>
      <w:instrText>PAGE   \* MERGEFORMAT</w:instrText>
    </w:r>
    <w:r w:rsidRPr="00A409D8">
      <w:rPr>
        <w:rFonts w:ascii="Times New Roman" w:hAnsi="Times New Roman"/>
        <w:sz w:val="24"/>
        <w:szCs w:val="24"/>
      </w:rPr>
      <w:fldChar w:fldCharType="separate"/>
    </w:r>
    <w:r w:rsidR="00592FCF">
      <w:rPr>
        <w:rFonts w:ascii="Times New Roman" w:hAnsi="Times New Roman"/>
        <w:noProof/>
        <w:sz w:val="24"/>
        <w:szCs w:val="24"/>
      </w:rPr>
      <w:t>3</w:t>
    </w:r>
    <w:r w:rsidRPr="00A409D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0B76"/>
    <w:multiLevelType w:val="hybridMultilevel"/>
    <w:tmpl w:val="B4E06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C31B7"/>
    <w:multiLevelType w:val="hybridMultilevel"/>
    <w:tmpl w:val="1D9C6FC2"/>
    <w:lvl w:ilvl="0" w:tplc="AB9AD2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A007DE"/>
    <w:multiLevelType w:val="hybridMultilevel"/>
    <w:tmpl w:val="3D4E4AE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2B2D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</w:abstractNum>
  <w:abstractNum w:abstractNumId="4">
    <w:nsid w:val="1962764D"/>
    <w:multiLevelType w:val="hybridMultilevel"/>
    <w:tmpl w:val="ED90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B35E9"/>
    <w:multiLevelType w:val="hybridMultilevel"/>
    <w:tmpl w:val="E6D65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30C3B"/>
    <w:multiLevelType w:val="hybridMultilevel"/>
    <w:tmpl w:val="CE369D4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D1A7C37"/>
    <w:multiLevelType w:val="hybridMultilevel"/>
    <w:tmpl w:val="4D44ADA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D764B81"/>
    <w:multiLevelType w:val="hybridMultilevel"/>
    <w:tmpl w:val="403EF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5265C4"/>
    <w:multiLevelType w:val="hybridMultilevel"/>
    <w:tmpl w:val="BB74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700E1"/>
    <w:multiLevelType w:val="hybridMultilevel"/>
    <w:tmpl w:val="D90E9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73169"/>
    <w:multiLevelType w:val="hybridMultilevel"/>
    <w:tmpl w:val="9654A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83A8A"/>
    <w:multiLevelType w:val="hybridMultilevel"/>
    <w:tmpl w:val="A78AD0F4"/>
    <w:lvl w:ilvl="0" w:tplc="A1A85D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1B22AD"/>
    <w:multiLevelType w:val="hybridMultilevel"/>
    <w:tmpl w:val="DC58D3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66B09"/>
    <w:multiLevelType w:val="hybridMultilevel"/>
    <w:tmpl w:val="2CF2A484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4BB09F6"/>
    <w:multiLevelType w:val="hybridMultilevel"/>
    <w:tmpl w:val="4D041B5A"/>
    <w:lvl w:ilvl="0" w:tplc="79729546">
      <w:start w:val="1"/>
      <w:numFmt w:val="decimal"/>
      <w:lvlText w:val="%1)"/>
      <w:lvlJc w:val="left"/>
      <w:pPr>
        <w:ind w:left="20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46DA5FEA"/>
    <w:multiLevelType w:val="hybridMultilevel"/>
    <w:tmpl w:val="DD8A7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D1585E"/>
    <w:multiLevelType w:val="hybridMultilevel"/>
    <w:tmpl w:val="621A0818"/>
    <w:lvl w:ilvl="0" w:tplc="FD4E6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75AD9"/>
    <w:multiLevelType w:val="hybridMultilevel"/>
    <w:tmpl w:val="0DB6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57DFD"/>
    <w:multiLevelType w:val="hybridMultilevel"/>
    <w:tmpl w:val="3B2C7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E06ED"/>
    <w:multiLevelType w:val="hybridMultilevel"/>
    <w:tmpl w:val="4ADEA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D1F21"/>
    <w:multiLevelType w:val="hybridMultilevel"/>
    <w:tmpl w:val="B774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523DB"/>
    <w:multiLevelType w:val="hybridMultilevel"/>
    <w:tmpl w:val="F56E3718"/>
    <w:lvl w:ilvl="0" w:tplc="928C6E9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3">
    <w:nsid w:val="55950F3E"/>
    <w:multiLevelType w:val="hybridMultilevel"/>
    <w:tmpl w:val="C2E2D018"/>
    <w:lvl w:ilvl="0" w:tplc="5E62431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A2D6B"/>
    <w:multiLevelType w:val="hybridMultilevel"/>
    <w:tmpl w:val="3304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C4455"/>
    <w:multiLevelType w:val="hybridMultilevel"/>
    <w:tmpl w:val="210ABF9E"/>
    <w:lvl w:ilvl="0" w:tplc="B1049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B565F1"/>
    <w:multiLevelType w:val="hybridMultilevel"/>
    <w:tmpl w:val="935E2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84120C"/>
    <w:multiLevelType w:val="hybridMultilevel"/>
    <w:tmpl w:val="00BEF958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2A22CB0"/>
    <w:multiLevelType w:val="hybridMultilevel"/>
    <w:tmpl w:val="46A0F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E04AC"/>
    <w:multiLevelType w:val="hybridMultilevel"/>
    <w:tmpl w:val="E95289DE"/>
    <w:lvl w:ilvl="0" w:tplc="A6E64F5C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0">
    <w:nsid w:val="78B21F18"/>
    <w:multiLevelType w:val="hybridMultilevel"/>
    <w:tmpl w:val="00E4A6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9C01AB7"/>
    <w:multiLevelType w:val="multilevel"/>
    <w:tmpl w:val="73BA4286"/>
    <w:lvl w:ilvl="0">
      <w:start w:val="1"/>
      <w:numFmt w:val="decimal"/>
      <w:lvlText w:val="%1."/>
      <w:lvlJc w:val="left"/>
      <w:pPr>
        <w:tabs>
          <w:tab w:val="num" w:pos="464"/>
        </w:tabs>
        <w:ind w:left="1425" w:hanging="12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8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1"/>
  </w:num>
  <w:num w:numId="3">
    <w:abstractNumId w:val="3"/>
  </w:num>
  <w:num w:numId="4">
    <w:abstractNumId w:val="8"/>
  </w:num>
  <w:num w:numId="5">
    <w:abstractNumId w:val="22"/>
  </w:num>
  <w:num w:numId="6">
    <w:abstractNumId w:val="17"/>
  </w:num>
  <w:num w:numId="7">
    <w:abstractNumId w:val="4"/>
  </w:num>
  <w:num w:numId="8">
    <w:abstractNumId w:val="21"/>
  </w:num>
  <w:num w:numId="9">
    <w:abstractNumId w:val="20"/>
  </w:num>
  <w:num w:numId="10">
    <w:abstractNumId w:val="11"/>
  </w:num>
  <w:num w:numId="11">
    <w:abstractNumId w:val="10"/>
  </w:num>
  <w:num w:numId="12">
    <w:abstractNumId w:val="19"/>
  </w:num>
  <w:num w:numId="13">
    <w:abstractNumId w:val="24"/>
  </w:num>
  <w:num w:numId="14">
    <w:abstractNumId w:val="13"/>
  </w:num>
  <w:num w:numId="15">
    <w:abstractNumId w:val="0"/>
  </w:num>
  <w:num w:numId="16">
    <w:abstractNumId w:val="18"/>
  </w:num>
  <w:num w:numId="17">
    <w:abstractNumId w:val="27"/>
  </w:num>
  <w:num w:numId="18">
    <w:abstractNumId w:val="14"/>
  </w:num>
  <w:num w:numId="19">
    <w:abstractNumId w:val="30"/>
  </w:num>
  <w:num w:numId="20">
    <w:abstractNumId w:val="7"/>
  </w:num>
  <w:num w:numId="21">
    <w:abstractNumId w:val="28"/>
  </w:num>
  <w:num w:numId="22">
    <w:abstractNumId w:val="9"/>
  </w:num>
  <w:num w:numId="23">
    <w:abstractNumId w:val="6"/>
  </w:num>
  <w:num w:numId="24">
    <w:abstractNumId w:val="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9"/>
  </w:num>
  <w:num w:numId="28">
    <w:abstractNumId w:val="15"/>
  </w:num>
  <w:num w:numId="29">
    <w:abstractNumId w:val="5"/>
  </w:num>
  <w:num w:numId="30">
    <w:abstractNumId w:val="1"/>
  </w:num>
  <w:num w:numId="31">
    <w:abstractNumId w:val="1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786"/>
    <w:rsid w:val="00000576"/>
    <w:rsid w:val="0000511A"/>
    <w:rsid w:val="00006871"/>
    <w:rsid w:val="0000747E"/>
    <w:rsid w:val="000077A4"/>
    <w:rsid w:val="000078DB"/>
    <w:rsid w:val="00010F2A"/>
    <w:rsid w:val="0001182A"/>
    <w:rsid w:val="00014B78"/>
    <w:rsid w:val="0001704F"/>
    <w:rsid w:val="000243DB"/>
    <w:rsid w:val="00031A76"/>
    <w:rsid w:val="000339A7"/>
    <w:rsid w:val="00036B56"/>
    <w:rsid w:val="00037F15"/>
    <w:rsid w:val="00042835"/>
    <w:rsid w:val="00042DD1"/>
    <w:rsid w:val="00043D50"/>
    <w:rsid w:val="00050B49"/>
    <w:rsid w:val="00053901"/>
    <w:rsid w:val="00053BE5"/>
    <w:rsid w:val="00055B80"/>
    <w:rsid w:val="00057C57"/>
    <w:rsid w:val="00060261"/>
    <w:rsid w:val="00064D60"/>
    <w:rsid w:val="0006681F"/>
    <w:rsid w:val="0006790E"/>
    <w:rsid w:val="0007209C"/>
    <w:rsid w:val="0007739F"/>
    <w:rsid w:val="00082847"/>
    <w:rsid w:val="00085C8B"/>
    <w:rsid w:val="00090649"/>
    <w:rsid w:val="00091F90"/>
    <w:rsid w:val="0009356B"/>
    <w:rsid w:val="00097B86"/>
    <w:rsid w:val="000A0907"/>
    <w:rsid w:val="000A165C"/>
    <w:rsid w:val="000B1568"/>
    <w:rsid w:val="000B364F"/>
    <w:rsid w:val="000B4D7D"/>
    <w:rsid w:val="000C11D6"/>
    <w:rsid w:val="000C3A58"/>
    <w:rsid w:val="000C70FF"/>
    <w:rsid w:val="000D310F"/>
    <w:rsid w:val="000D3591"/>
    <w:rsid w:val="000D36B9"/>
    <w:rsid w:val="000D396D"/>
    <w:rsid w:val="000D4CF6"/>
    <w:rsid w:val="000D5F15"/>
    <w:rsid w:val="000E66DC"/>
    <w:rsid w:val="000E7A38"/>
    <w:rsid w:val="000F2F91"/>
    <w:rsid w:val="000F3545"/>
    <w:rsid w:val="000F3E71"/>
    <w:rsid w:val="000F4DB9"/>
    <w:rsid w:val="000F504F"/>
    <w:rsid w:val="000F664D"/>
    <w:rsid w:val="00103968"/>
    <w:rsid w:val="001042BE"/>
    <w:rsid w:val="00113140"/>
    <w:rsid w:val="00113369"/>
    <w:rsid w:val="0011360A"/>
    <w:rsid w:val="00113F9C"/>
    <w:rsid w:val="00115D15"/>
    <w:rsid w:val="001172B1"/>
    <w:rsid w:val="00117AD5"/>
    <w:rsid w:val="00120F28"/>
    <w:rsid w:val="00123786"/>
    <w:rsid w:val="0012468B"/>
    <w:rsid w:val="00125FC3"/>
    <w:rsid w:val="001312D9"/>
    <w:rsid w:val="00133163"/>
    <w:rsid w:val="00133A5F"/>
    <w:rsid w:val="00136453"/>
    <w:rsid w:val="00147FA8"/>
    <w:rsid w:val="00150FAE"/>
    <w:rsid w:val="0015147D"/>
    <w:rsid w:val="00156587"/>
    <w:rsid w:val="0016172A"/>
    <w:rsid w:val="001627A0"/>
    <w:rsid w:val="00171CCA"/>
    <w:rsid w:val="00172674"/>
    <w:rsid w:val="001818C7"/>
    <w:rsid w:val="00183573"/>
    <w:rsid w:val="00184AFD"/>
    <w:rsid w:val="001871A0"/>
    <w:rsid w:val="00190C0D"/>
    <w:rsid w:val="001953A6"/>
    <w:rsid w:val="00196127"/>
    <w:rsid w:val="001A2F11"/>
    <w:rsid w:val="001A4160"/>
    <w:rsid w:val="001A78F2"/>
    <w:rsid w:val="001B083B"/>
    <w:rsid w:val="001B1416"/>
    <w:rsid w:val="001B28A9"/>
    <w:rsid w:val="001B3460"/>
    <w:rsid w:val="001B5203"/>
    <w:rsid w:val="001C4B90"/>
    <w:rsid w:val="001C57F9"/>
    <w:rsid w:val="001C79FE"/>
    <w:rsid w:val="001D270D"/>
    <w:rsid w:val="001D5E11"/>
    <w:rsid w:val="001D6544"/>
    <w:rsid w:val="001E11C8"/>
    <w:rsid w:val="001E2656"/>
    <w:rsid w:val="001E28DC"/>
    <w:rsid w:val="001F1BA0"/>
    <w:rsid w:val="001F41E2"/>
    <w:rsid w:val="001F4BBC"/>
    <w:rsid w:val="001F6112"/>
    <w:rsid w:val="001F69D4"/>
    <w:rsid w:val="001F6C7C"/>
    <w:rsid w:val="00204C5B"/>
    <w:rsid w:val="002051CA"/>
    <w:rsid w:val="00210491"/>
    <w:rsid w:val="002124C7"/>
    <w:rsid w:val="00215876"/>
    <w:rsid w:val="00215DC6"/>
    <w:rsid w:val="00217C36"/>
    <w:rsid w:val="002230E2"/>
    <w:rsid w:val="00224A34"/>
    <w:rsid w:val="00226D3D"/>
    <w:rsid w:val="00227A37"/>
    <w:rsid w:val="002358B9"/>
    <w:rsid w:val="00235FAC"/>
    <w:rsid w:val="002374F9"/>
    <w:rsid w:val="00237952"/>
    <w:rsid w:val="00237BB6"/>
    <w:rsid w:val="00237FD1"/>
    <w:rsid w:val="0024045D"/>
    <w:rsid w:val="00240960"/>
    <w:rsid w:val="00241511"/>
    <w:rsid w:val="00241EA2"/>
    <w:rsid w:val="00242A54"/>
    <w:rsid w:val="002434B3"/>
    <w:rsid w:val="00243576"/>
    <w:rsid w:val="00246794"/>
    <w:rsid w:val="0025268B"/>
    <w:rsid w:val="00252ACB"/>
    <w:rsid w:val="00255E82"/>
    <w:rsid w:val="00257587"/>
    <w:rsid w:val="0025763B"/>
    <w:rsid w:val="00257D1F"/>
    <w:rsid w:val="00262F97"/>
    <w:rsid w:val="00267570"/>
    <w:rsid w:val="00267874"/>
    <w:rsid w:val="00270A46"/>
    <w:rsid w:val="00270E1A"/>
    <w:rsid w:val="00273491"/>
    <w:rsid w:val="0027413D"/>
    <w:rsid w:val="00274EAF"/>
    <w:rsid w:val="00276C7A"/>
    <w:rsid w:val="00276CAD"/>
    <w:rsid w:val="00284E6D"/>
    <w:rsid w:val="0028527C"/>
    <w:rsid w:val="00290E9D"/>
    <w:rsid w:val="00290F47"/>
    <w:rsid w:val="00291204"/>
    <w:rsid w:val="00297B6B"/>
    <w:rsid w:val="002A0679"/>
    <w:rsid w:val="002A354F"/>
    <w:rsid w:val="002A3BA1"/>
    <w:rsid w:val="002A46FF"/>
    <w:rsid w:val="002A5B7B"/>
    <w:rsid w:val="002A71AA"/>
    <w:rsid w:val="002A71DD"/>
    <w:rsid w:val="002A743A"/>
    <w:rsid w:val="002B7C61"/>
    <w:rsid w:val="002C02BA"/>
    <w:rsid w:val="002C13C0"/>
    <w:rsid w:val="002C5391"/>
    <w:rsid w:val="002C62C1"/>
    <w:rsid w:val="002D1DEE"/>
    <w:rsid w:val="002D4E56"/>
    <w:rsid w:val="002E2A29"/>
    <w:rsid w:val="002E2B3C"/>
    <w:rsid w:val="002E5C56"/>
    <w:rsid w:val="002F08AA"/>
    <w:rsid w:val="002F0DAB"/>
    <w:rsid w:val="002F0F61"/>
    <w:rsid w:val="002F121D"/>
    <w:rsid w:val="002F4F26"/>
    <w:rsid w:val="002F79F4"/>
    <w:rsid w:val="002F7EC0"/>
    <w:rsid w:val="00300B93"/>
    <w:rsid w:val="00300CC5"/>
    <w:rsid w:val="003010B3"/>
    <w:rsid w:val="00301F49"/>
    <w:rsid w:val="00302157"/>
    <w:rsid w:val="00304419"/>
    <w:rsid w:val="00305164"/>
    <w:rsid w:val="003059E8"/>
    <w:rsid w:val="00307C6A"/>
    <w:rsid w:val="00311105"/>
    <w:rsid w:val="00311759"/>
    <w:rsid w:val="003136DD"/>
    <w:rsid w:val="00313B50"/>
    <w:rsid w:val="00315A5C"/>
    <w:rsid w:val="00316E1E"/>
    <w:rsid w:val="003170BB"/>
    <w:rsid w:val="003221F7"/>
    <w:rsid w:val="003223DD"/>
    <w:rsid w:val="00322A54"/>
    <w:rsid w:val="00322AE7"/>
    <w:rsid w:val="00323BB8"/>
    <w:rsid w:val="00324816"/>
    <w:rsid w:val="00324CEF"/>
    <w:rsid w:val="003251E9"/>
    <w:rsid w:val="003270F4"/>
    <w:rsid w:val="0033264E"/>
    <w:rsid w:val="0034475B"/>
    <w:rsid w:val="00345144"/>
    <w:rsid w:val="00345494"/>
    <w:rsid w:val="003523C7"/>
    <w:rsid w:val="003533A9"/>
    <w:rsid w:val="00354C08"/>
    <w:rsid w:val="00354C9F"/>
    <w:rsid w:val="00357E4D"/>
    <w:rsid w:val="00364F90"/>
    <w:rsid w:val="00365B54"/>
    <w:rsid w:val="00371145"/>
    <w:rsid w:val="00381632"/>
    <w:rsid w:val="00381E39"/>
    <w:rsid w:val="003821AC"/>
    <w:rsid w:val="0038498A"/>
    <w:rsid w:val="003854EF"/>
    <w:rsid w:val="003858AC"/>
    <w:rsid w:val="00391419"/>
    <w:rsid w:val="00391BC1"/>
    <w:rsid w:val="00393600"/>
    <w:rsid w:val="00393637"/>
    <w:rsid w:val="00396BA5"/>
    <w:rsid w:val="003A0D03"/>
    <w:rsid w:val="003A2392"/>
    <w:rsid w:val="003A2C22"/>
    <w:rsid w:val="003A32DC"/>
    <w:rsid w:val="003A7BCE"/>
    <w:rsid w:val="003B0D0E"/>
    <w:rsid w:val="003B104A"/>
    <w:rsid w:val="003B19CE"/>
    <w:rsid w:val="003B2483"/>
    <w:rsid w:val="003B4C24"/>
    <w:rsid w:val="003B6577"/>
    <w:rsid w:val="003C5B41"/>
    <w:rsid w:val="003C5C31"/>
    <w:rsid w:val="003C62F6"/>
    <w:rsid w:val="003D5E7C"/>
    <w:rsid w:val="003E1D42"/>
    <w:rsid w:val="003E3FF1"/>
    <w:rsid w:val="003E6A20"/>
    <w:rsid w:val="003F1B35"/>
    <w:rsid w:val="003F2A63"/>
    <w:rsid w:val="003F3683"/>
    <w:rsid w:val="003F3716"/>
    <w:rsid w:val="003F4BEE"/>
    <w:rsid w:val="003F7B40"/>
    <w:rsid w:val="0040390E"/>
    <w:rsid w:val="00405F0E"/>
    <w:rsid w:val="00407431"/>
    <w:rsid w:val="004136BE"/>
    <w:rsid w:val="00415014"/>
    <w:rsid w:val="0041646F"/>
    <w:rsid w:val="0041691E"/>
    <w:rsid w:val="00420C05"/>
    <w:rsid w:val="00422EF7"/>
    <w:rsid w:val="00424611"/>
    <w:rsid w:val="00425B68"/>
    <w:rsid w:val="00427CDA"/>
    <w:rsid w:val="0043042E"/>
    <w:rsid w:val="00432041"/>
    <w:rsid w:val="00432E57"/>
    <w:rsid w:val="004339B7"/>
    <w:rsid w:val="00434927"/>
    <w:rsid w:val="00434E1D"/>
    <w:rsid w:val="00435CB9"/>
    <w:rsid w:val="004371B9"/>
    <w:rsid w:val="0044264A"/>
    <w:rsid w:val="00443EE1"/>
    <w:rsid w:val="00444FC6"/>
    <w:rsid w:val="004456BD"/>
    <w:rsid w:val="00446715"/>
    <w:rsid w:val="00446952"/>
    <w:rsid w:val="00447F62"/>
    <w:rsid w:val="00450750"/>
    <w:rsid w:val="004566F8"/>
    <w:rsid w:val="00456E98"/>
    <w:rsid w:val="0045789F"/>
    <w:rsid w:val="00462493"/>
    <w:rsid w:val="00465EAA"/>
    <w:rsid w:val="00466049"/>
    <w:rsid w:val="00470EB7"/>
    <w:rsid w:val="004724C9"/>
    <w:rsid w:val="00473E87"/>
    <w:rsid w:val="00474E07"/>
    <w:rsid w:val="00482AF1"/>
    <w:rsid w:val="0048418C"/>
    <w:rsid w:val="00485A96"/>
    <w:rsid w:val="00485CCC"/>
    <w:rsid w:val="00486C49"/>
    <w:rsid w:val="004947A0"/>
    <w:rsid w:val="00495BAF"/>
    <w:rsid w:val="004A0743"/>
    <w:rsid w:val="004A0DF4"/>
    <w:rsid w:val="004A69FF"/>
    <w:rsid w:val="004B1C64"/>
    <w:rsid w:val="004B1E28"/>
    <w:rsid w:val="004B266D"/>
    <w:rsid w:val="004B2703"/>
    <w:rsid w:val="004B4E55"/>
    <w:rsid w:val="004B60D0"/>
    <w:rsid w:val="004B67F2"/>
    <w:rsid w:val="004B77D5"/>
    <w:rsid w:val="004B7CEE"/>
    <w:rsid w:val="004C2283"/>
    <w:rsid w:val="004C5DE0"/>
    <w:rsid w:val="004D1229"/>
    <w:rsid w:val="004D7C7C"/>
    <w:rsid w:val="004E029A"/>
    <w:rsid w:val="004E2C40"/>
    <w:rsid w:val="004E5593"/>
    <w:rsid w:val="004E7D32"/>
    <w:rsid w:val="004F0DE2"/>
    <w:rsid w:val="004F1B31"/>
    <w:rsid w:val="004F3182"/>
    <w:rsid w:val="004F44C3"/>
    <w:rsid w:val="004F5F45"/>
    <w:rsid w:val="004F669F"/>
    <w:rsid w:val="005013B7"/>
    <w:rsid w:val="005040C7"/>
    <w:rsid w:val="00510289"/>
    <w:rsid w:val="005118D4"/>
    <w:rsid w:val="00511F6A"/>
    <w:rsid w:val="0051205D"/>
    <w:rsid w:val="00514D63"/>
    <w:rsid w:val="00515728"/>
    <w:rsid w:val="0051755A"/>
    <w:rsid w:val="005176E0"/>
    <w:rsid w:val="0052029B"/>
    <w:rsid w:val="00520A7D"/>
    <w:rsid w:val="005212CD"/>
    <w:rsid w:val="0052160E"/>
    <w:rsid w:val="005230DE"/>
    <w:rsid w:val="0052386C"/>
    <w:rsid w:val="005271F4"/>
    <w:rsid w:val="00533BF7"/>
    <w:rsid w:val="00536562"/>
    <w:rsid w:val="005369DE"/>
    <w:rsid w:val="0053741C"/>
    <w:rsid w:val="005377DF"/>
    <w:rsid w:val="00540914"/>
    <w:rsid w:val="00540985"/>
    <w:rsid w:val="00543069"/>
    <w:rsid w:val="005435A5"/>
    <w:rsid w:val="00544869"/>
    <w:rsid w:val="0055274E"/>
    <w:rsid w:val="0055620C"/>
    <w:rsid w:val="0055752D"/>
    <w:rsid w:val="005622CA"/>
    <w:rsid w:val="00563777"/>
    <w:rsid w:val="00565ECC"/>
    <w:rsid w:val="0056699F"/>
    <w:rsid w:val="00566A20"/>
    <w:rsid w:val="00566B85"/>
    <w:rsid w:val="00566BED"/>
    <w:rsid w:val="00571F53"/>
    <w:rsid w:val="00572FF7"/>
    <w:rsid w:val="00573141"/>
    <w:rsid w:val="00573C20"/>
    <w:rsid w:val="005754E6"/>
    <w:rsid w:val="00575D3F"/>
    <w:rsid w:val="00577B30"/>
    <w:rsid w:val="00585324"/>
    <w:rsid w:val="00585B63"/>
    <w:rsid w:val="00587409"/>
    <w:rsid w:val="005913D5"/>
    <w:rsid w:val="00591562"/>
    <w:rsid w:val="00592FCF"/>
    <w:rsid w:val="00593C66"/>
    <w:rsid w:val="0059438C"/>
    <w:rsid w:val="00595259"/>
    <w:rsid w:val="00597B4B"/>
    <w:rsid w:val="005A3710"/>
    <w:rsid w:val="005A6060"/>
    <w:rsid w:val="005B1BD5"/>
    <w:rsid w:val="005B513C"/>
    <w:rsid w:val="005C0689"/>
    <w:rsid w:val="005C19B8"/>
    <w:rsid w:val="005C1A28"/>
    <w:rsid w:val="005C42B1"/>
    <w:rsid w:val="005C75A6"/>
    <w:rsid w:val="005D0B92"/>
    <w:rsid w:val="005D51E7"/>
    <w:rsid w:val="005D63B1"/>
    <w:rsid w:val="005E0FD8"/>
    <w:rsid w:val="005E4B03"/>
    <w:rsid w:val="005E596A"/>
    <w:rsid w:val="005E64ED"/>
    <w:rsid w:val="005E6CD8"/>
    <w:rsid w:val="005E7CDE"/>
    <w:rsid w:val="005E7E87"/>
    <w:rsid w:val="005F19F6"/>
    <w:rsid w:val="005F32AF"/>
    <w:rsid w:val="005F4531"/>
    <w:rsid w:val="00600A30"/>
    <w:rsid w:val="00601094"/>
    <w:rsid w:val="00604FA2"/>
    <w:rsid w:val="00605900"/>
    <w:rsid w:val="00605D1A"/>
    <w:rsid w:val="00606726"/>
    <w:rsid w:val="00607282"/>
    <w:rsid w:val="00610F7C"/>
    <w:rsid w:val="00611467"/>
    <w:rsid w:val="00614887"/>
    <w:rsid w:val="006164FB"/>
    <w:rsid w:val="00616CA7"/>
    <w:rsid w:val="006207D7"/>
    <w:rsid w:val="00624ED3"/>
    <w:rsid w:val="006257E0"/>
    <w:rsid w:val="00625B7C"/>
    <w:rsid w:val="00627FB1"/>
    <w:rsid w:val="00630DB7"/>
    <w:rsid w:val="0063112B"/>
    <w:rsid w:val="00633E1D"/>
    <w:rsid w:val="0063406E"/>
    <w:rsid w:val="00641699"/>
    <w:rsid w:val="0064690B"/>
    <w:rsid w:val="00652D03"/>
    <w:rsid w:val="006547C9"/>
    <w:rsid w:val="0065695F"/>
    <w:rsid w:val="00661E45"/>
    <w:rsid w:val="00664608"/>
    <w:rsid w:val="00664D82"/>
    <w:rsid w:val="006655AD"/>
    <w:rsid w:val="00666A4D"/>
    <w:rsid w:val="00670075"/>
    <w:rsid w:val="00671973"/>
    <w:rsid w:val="00673DC0"/>
    <w:rsid w:val="00674B6D"/>
    <w:rsid w:val="00675EC1"/>
    <w:rsid w:val="00676144"/>
    <w:rsid w:val="00676630"/>
    <w:rsid w:val="00677F07"/>
    <w:rsid w:val="00681FBB"/>
    <w:rsid w:val="006820B3"/>
    <w:rsid w:val="00685FCC"/>
    <w:rsid w:val="006862F0"/>
    <w:rsid w:val="00687EA1"/>
    <w:rsid w:val="00690B75"/>
    <w:rsid w:val="00693434"/>
    <w:rsid w:val="00693A4D"/>
    <w:rsid w:val="00696130"/>
    <w:rsid w:val="006969D4"/>
    <w:rsid w:val="00696F08"/>
    <w:rsid w:val="006A1AD6"/>
    <w:rsid w:val="006A5658"/>
    <w:rsid w:val="006A7535"/>
    <w:rsid w:val="006A78CB"/>
    <w:rsid w:val="006B4294"/>
    <w:rsid w:val="006B5DF1"/>
    <w:rsid w:val="006C0DA0"/>
    <w:rsid w:val="006C3834"/>
    <w:rsid w:val="006D4C8E"/>
    <w:rsid w:val="006D71FE"/>
    <w:rsid w:val="006E5447"/>
    <w:rsid w:val="006F05D8"/>
    <w:rsid w:val="006F1222"/>
    <w:rsid w:val="006F3655"/>
    <w:rsid w:val="006F51D7"/>
    <w:rsid w:val="006F7F6D"/>
    <w:rsid w:val="00700C57"/>
    <w:rsid w:val="00702B97"/>
    <w:rsid w:val="0070384B"/>
    <w:rsid w:val="007112F0"/>
    <w:rsid w:val="00712437"/>
    <w:rsid w:val="007146B9"/>
    <w:rsid w:val="00715553"/>
    <w:rsid w:val="007174F5"/>
    <w:rsid w:val="00721E0C"/>
    <w:rsid w:val="00722E91"/>
    <w:rsid w:val="0072792C"/>
    <w:rsid w:val="00730540"/>
    <w:rsid w:val="007307F1"/>
    <w:rsid w:val="007353B4"/>
    <w:rsid w:val="00736AEA"/>
    <w:rsid w:val="0073748A"/>
    <w:rsid w:val="00741D3D"/>
    <w:rsid w:val="0074501C"/>
    <w:rsid w:val="00745546"/>
    <w:rsid w:val="00747EB9"/>
    <w:rsid w:val="00751E61"/>
    <w:rsid w:val="00761401"/>
    <w:rsid w:val="00762560"/>
    <w:rsid w:val="00762570"/>
    <w:rsid w:val="00764A4A"/>
    <w:rsid w:val="00765838"/>
    <w:rsid w:val="00771667"/>
    <w:rsid w:val="00771885"/>
    <w:rsid w:val="007722CF"/>
    <w:rsid w:val="00773C3C"/>
    <w:rsid w:val="00775558"/>
    <w:rsid w:val="00775D2E"/>
    <w:rsid w:val="00780BC9"/>
    <w:rsid w:val="0078129E"/>
    <w:rsid w:val="007814F9"/>
    <w:rsid w:val="00785416"/>
    <w:rsid w:val="00785B15"/>
    <w:rsid w:val="00787C1E"/>
    <w:rsid w:val="00790D35"/>
    <w:rsid w:val="00791B82"/>
    <w:rsid w:val="00792A9C"/>
    <w:rsid w:val="00797BFC"/>
    <w:rsid w:val="007A0253"/>
    <w:rsid w:val="007A0550"/>
    <w:rsid w:val="007A0B24"/>
    <w:rsid w:val="007A2C9F"/>
    <w:rsid w:val="007A53DD"/>
    <w:rsid w:val="007A5C2B"/>
    <w:rsid w:val="007A69D6"/>
    <w:rsid w:val="007A79A3"/>
    <w:rsid w:val="007B11D8"/>
    <w:rsid w:val="007B2414"/>
    <w:rsid w:val="007C1BE3"/>
    <w:rsid w:val="007C2585"/>
    <w:rsid w:val="007C548D"/>
    <w:rsid w:val="007C67AB"/>
    <w:rsid w:val="007C718D"/>
    <w:rsid w:val="007D7C3C"/>
    <w:rsid w:val="007E2D96"/>
    <w:rsid w:val="007E30C5"/>
    <w:rsid w:val="007E3CEF"/>
    <w:rsid w:val="007E44C6"/>
    <w:rsid w:val="007E5424"/>
    <w:rsid w:val="007E664D"/>
    <w:rsid w:val="007F42AE"/>
    <w:rsid w:val="007F5800"/>
    <w:rsid w:val="008008F3"/>
    <w:rsid w:val="008052FB"/>
    <w:rsid w:val="008070F2"/>
    <w:rsid w:val="008118F5"/>
    <w:rsid w:val="008127EB"/>
    <w:rsid w:val="008128A3"/>
    <w:rsid w:val="00821F9E"/>
    <w:rsid w:val="0082514B"/>
    <w:rsid w:val="00826AD0"/>
    <w:rsid w:val="0083061C"/>
    <w:rsid w:val="00833B8E"/>
    <w:rsid w:val="008345A2"/>
    <w:rsid w:val="00835281"/>
    <w:rsid w:val="00836416"/>
    <w:rsid w:val="00836819"/>
    <w:rsid w:val="008373AE"/>
    <w:rsid w:val="008426E6"/>
    <w:rsid w:val="008437A6"/>
    <w:rsid w:val="008458B5"/>
    <w:rsid w:val="00847296"/>
    <w:rsid w:val="00850325"/>
    <w:rsid w:val="008538C1"/>
    <w:rsid w:val="00856113"/>
    <w:rsid w:val="008567F4"/>
    <w:rsid w:val="00857294"/>
    <w:rsid w:val="00860C67"/>
    <w:rsid w:val="0086341E"/>
    <w:rsid w:val="0086412C"/>
    <w:rsid w:val="0086424B"/>
    <w:rsid w:val="008645EC"/>
    <w:rsid w:val="0086583A"/>
    <w:rsid w:val="00867BE9"/>
    <w:rsid w:val="00870DC5"/>
    <w:rsid w:val="008739B7"/>
    <w:rsid w:val="00877046"/>
    <w:rsid w:val="00882B07"/>
    <w:rsid w:val="00882B1A"/>
    <w:rsid w:val="00884EFF"/>
    <w:rsid w:val="00892F38"/>
    <w:rsid w:val="008936A5"/>
    <w:rsid w:val="00893F00"/>
    <w:rsid w:val="008941CF"/>
    <w:rsid w:val="008942E8"/>
    <w:rsid w:val="00896B8C"/>
    <w:rsid w:val="008A3A6C"/>
    <w:rsid w:val="008A6478"/>
    <w:rsid w:val="008B1C37"/>
    <w:rsid w:val="008B2267"/>
    <w:rsid w:val="008B37CC"/>
    <w:rsid w:val="008B3A80"/>
    <w:rsid w:val="008B3FDA"/>
    <w:rsid w:val="008B4D87"/>
    <w:rsid w:val="008B6FD5"/>
    <w:rsid w:val="008B757A"/>
    <w:rsid w:val="008C0F8C"/>
    <w:rsid w:val="008C2D98"/>
    <w:rsid w:val="008C5F19"/>
    <w:rsid w:val="008D1F6F"/>
    <w:rsid w:val="008D293E"/>
    <w:rsid w:val="008E195A"/>
    <w:rsid w:val="008E3D9A"/>
    <w:rsid w:val="008E42E2"/>
    <w:rsid w:val="008E4644"/>
    <w:rsid w:val="008E6358"/>
    <w:rsid w:val="008E7C29"/>
    <w:rsid w:val="008F60B1"/>
    <w:rsid w:val="008F7422"/>
    <w:rsid w:val="00902000"/>
    <w:rsid w:val="00905662"/>
    <w:rsid w:val="0090778C"/>
    <w:rsid w:val="009157FE"/>
    <w:rsid w:val="00915FE7"/>
    <w:rsid w:val="00916585"/>
    <w:rsid w:val="00916B2A"/>
    <w:rsid w:val="00921999"/>
    <w:rsid w:val="00921BAF"/>
    <w:rsid w:val="00922F48"/>
    <w:rsid w:val="00930562"/>
    <w:rsid w:val="0093289A"/>
    <w:rsid w:val="00933BD7"/>
    <w:rsid w:val="00934980"/>
    <w:rsid w:val="00936344"/>
    <w:rsid w:val="009371AB"/>
    <w:rsid w:val="00941035"/>
    <w:rsid w:val="00941744"/>
    <w:rsid w:val="0094376F"/>
    <w:rsid w:val="00944C77"/>
    <w:rsid w:val="00944F34"/>
    <w:rsid w:val="0094759A"/>
    <w:rsid w:val="009507D1"/>
    <w:rsid w:val="00951F25"/>
    <w:rsid w:val="00952638"/>
    <w:rsid w:val="00957DBE"/>
    <w:rsid w:val="00961911"/>
    <w:rsid w:val="00964F67"/>
    <w:rsid w:val="00965D9C"/>
    <w:rsid w:val="0096716B"/>
    <w:rsid w:val="00967F5E"/>
    <w:rsid w:val="009722FF"/>
    <w:rsid w:val="009734B2"/>
    <w:rsid w:val="009735AE"/>
    <w:rsid w:val="00973724"/>
    <w:rsid w:val="00981173"/>
    <w:rsid w:val="00984BFA"/>
    <w:rsid w:val="00984F2B"/>
    <w:rsid w:val="009854E8"/>
    <w:rsid w:val="009920DA"/>
    <w:rsid w:val="00993615"/>
    <w:rsid w:val="00995A42"/>
    <w:rsid w:val="00995C91"/>
    <w:rsid w:val="00996A9C"/>
    <w:rsid w:val="00997C58"/>
    <w:rsid w:val="009A0F36"/>
    <w:rsid w:val="009A2439"/>
    <w:rsid w:val="009A2D4E"/>
    <w:rsid w:val="009A51D5"/>
    <w:rsid w:val="009A5DE0"/>
    <w:rsid w:val="009A7753"/>
    <w:rsid w:val="009B091A"/>
    <w:rsid w:val="009B53CE"/>
    <w:rsid w:val="009B5B31"/>
    <w:rsid w:val="009B7F51"/>
    <w:rsid w:val="009C027D"/>
    <w:rsid w:val="009C2262"/>
    <w:rsid w:val="009C2E26"/>
    <w:rsid w:val="009C362F"/>
    <w:rsid w:val="009C6AA2"/>
    <w:rsid w:val="009D096F"/>
    <w:rsid w:val="009D3613"/>
    <w:rsid w:val="009D4E70"/>
    <w:rsid w:val="009D7224"/>
    <w:rsid w:val="009E230B"/>
    <w:rsid w:val="009E34ED"/>
    <w:rsid w:val="009E3BD3"/>
    <w:rsid w:val="009E41E1"/>
    <w:rsid w:val="009E5099"/>
    <w:rsid w:val="009E7F4F"/>
    <w:rsid w:val="009F00B2"/>
    <w:rsid w:val="009F2344"/>
    <w:rsid w:val="009F32A2"/>
    <w:rsid w:val="009F3CFB"/>
    <w:rsid w:val="00A00060"/>
    <w:rsid w:val="00A00170"/>
    <w:rsid w:val="00A002D5"/>
    <w:rsid w:val="00A00BA3"/>
    <w:rsid w:val="00A00EFA"/>
    <w:rsid w:val="00A034D2"/>
    <w:rsid w:val="00A039DE"/>
    <w:rsid w:val="00A10550"/>
    <w:rsid w:val="00A10F6B"/>
    <w:rsid w:val="00A116BD"/>
    <w:rsid w:val="00A15753"/>
    <w:rsid w:val="00A2009D"/>
    <w:rsid w:val="00A20586"/>
    <w:rsid w:val="00A21549"/>
    <w:rsid w:val="00A2514E"/>
    <w:rsid w:val="00A32BE3"/>
    <w:rsid w:val="00A40612"/>
    <w:rsid w:val="00A40758"/>
    <w:rsid w:val="00A409D8"/>
    <w:rsid w:val="00A4341C"/>
    <w:rsid w:val="00A50209"/>
    <w:rsid w:val="00A5538F"/>
    <w:rsid w:val="00A554A8"/>
    <w:rsid w:val="00A561B5"/>
    <w:rsid w:val="00A56B2A"/>
    <w:rsid w:val="00A62DD5"/>
    <w:rsid w:val="00A6516E"/>
    <w:rsid w:val="00A66C79"/>
    <w:rsid w:val="00A67EF4"/>
    <w:rsid w:val="00A72394"/>
    <w:rsid w:val="00A72F60"/>
    <w:rsid w:val="00A811DE"/>
    <w:rsid w:val="00A81618"/>
    <w:rsid w:val="00A86D22"/>
    <w:rsid w:val="00A9115F"/>
    <w:rsid w:val="00A93EB8"/>
    <w:rsid w:val="00AA1687"/>
    <w:rsid w:val="00AA5106"/>
    <w:rsid w:val="00AA54FD"/>
    <w:rsid w:val="00AA59FF"/>
    <w:rsid w:val="00AB02DD"/>
    <w:rsid w:val="00AB1684"/>
    <w:rsid w:val="00AB4FF6"/>
    <w:rsid w:val="00AB7B0A"/>
    <w:rsid w:val="00AB7E3B"/>
    <w:rsid w:val="00AC3781"/>
    <w:rsid w:val="00AC4408"/>
    <w:rsid w:val="00AC556D"/>
    <w:rsid w:val="00AC64EE"/>
    <w:rsid w:val="00AD3600"/>
    <w:rsid w:val="00AD4010"/>
    <w:rsid w:val="00AD5AA8"/>
    <w:rsid w:val="00AE10D2"/>
    <w:rsid w:val="00AE5003"/>
    <w:rsid w:val="00AE6ECC"/>
    <w:rsid w:val="00AF09FF"/>
    <w:rsid w:val="00AF2930"/>
    <w:rsid w:val="00AF7BDA"/>
    <w:rsid w:val="00B01346"/>
    <w:rsid w:val="00B01855"/>
    <w:rsid w:val="00B0264A"/>
    <w:rsid w:val="00B05FE8"/>
    <w:rsid w:val="00B12A19"/>
    <w:rsid w:val="00B15244"/>
    <w:rsid w:val="00B1638B"/>
    <w:rsid w:val="00B16BF1"/>
    <w:rsid w:val="00B21C5E"/>
    <w:rsid w:val="00B22180"/>
    <w:rsid w:val="00B2375F"/>
    <w:rsid w:val="00B23B2B"/>
    <w:rsid w:val="00B23BF0"/>
    <w:rsid w:val="00B24161"/>
    <w:rsid w:val="00B26FE3"/>
    <w:rsid w:val="00B30D30"/>
    <w:rsid w:val="00B333ED"/>
    <w:rsid w:val="00B404EF"/>
    <w:rsid w:val="00B41F04"/>
    <w:rsid w:val="00B42FBE"/>
    <w:rsid w:val="00B43569"/>
    <w:rsid w:val="00B44E76"/>
    <w:rsid w:val="00B45249"/>
    <w:rsid w:val="00B4675C"/>
    <w:rsid w:val="00B52A10"/>
    <w:rsid w:val="00B61E0B"/>
    <w:rsid w:val="00B63209"/>
    <w:rsid w:val="00B63FE4"/>
    <w:rsid w:val="00B64316"/>
    <w:rsid w:val="00B64C23"/>
    <w:rsid w:val="00B72736"/>
    <w:rsid w:val="00B72860"/>
    <w:rsid w:val="00B74B78"/>
    <w:rsid w:val="00B7568B"/>
    <w:rsid w:val="00B77E12"/>
    <w:rsid w:val="00B80659"/>
    <w:rsid w:val="00B84B15"/>
    <w:rsid w:val="00B860A5"/>
    <w:rsid w:val="00B9158E"/>
    <w:rsid w:val="00B92FB2"/>
    <w:rsid w:val="00B937DD"/>
    <w:rsid w:val="00B93E90"/>
    <w:rsid w:val="00B94F03"/>
    <w:rsid w:val="00BA2B05"/>
    <w:rsid w:val="00BA2D95"/>
    <w:rsid w:val="00BA571A"/>
    <w:rsid w:val="00BA6556"/>
    <w:rsid w:val="00BA71C6"/>
    <w:rsid w:val="00BB273A"/>
    <w:rsid w:val="00BB331D"/>
    <w:rsid w:val="00BC6F02"/>
    <w:rsid w:val="00BC7535"/>
    <w:rsid w:val="00BD0156"/>
    <w:rsid w:val="00BD2816"/>
    <w:rsid w:val="00BD29D8"/>
    <w:rsid w:val="00BE0A07"/>
    <w:rsid w:val="00BE272F"/>
    <w:rsid w:val="00BE2DBC"/>
    <w:rsid w:val="00BE73F1"/>
    <w:rsid w:val="00BF3D9C"/>
    <w:rsid w:val="00BF70EA"/>
    <w:rsid w:val="00C008FA"/>
    <w:rsid w:val="00C01E2A"/>
    <w:rsid w:val="00C03B85"/>
    <w:rsid w:val="00C11BE2"/>
    <w:rsid w:val="00C1743C"/>
    <w:rsid w:val="00C176C8"/>
    <w:rsid w:val="00C179FD"/>
    <w:rsid w:val="00C17E83"/>
    <w:rsid w:val="00C20093"/>
    <w:rsid w:val="00C20FEE"/>
    <w:rsid w:val="00C2451C"/>
    <w:rsid w:val="00C3169E"/>
    <w:rsid w:val="00C316CB"/>
    <w:rsid w:val="00C316FC"/>
    <w:rsid w:val="00C31ECF"/>
    <w:rsid w:val="00C3496E"/>
    <w:rsid w:val="00C3662B"/>
    <w:rsid w:val="00C373B2"/>
    <w:rsid w:val="00C376A5"/>
    <w:rsid w:val="00C37E99"/>
    <w:rsid w:val="00C40C48"/>
    <w:rsid w:val="00C44897"/>
    <w:rsid w:val="00C54C6B"/>
    <w:rsid w:val="00C605AC"/>
    <w:rsid w:val="00C60DF9"/>
    <w:rsid w:val="00C61A64"/>
    <w:rsid w:val="00C63708"/>
    <w:rsid w:val="00C65499"/>
    <w:rsid w:val="00C71DDE"/>
    <w:rsid w:val="00C752A6"/>
    <w:rsid w:val="00C7776E"/>
    <w:rsid w:val="00C827F7"/>
    <w:rsid w:val="00C91433"/>
    <w:rsid w:val="00C93A69"/>
    <w:rsid w:val="00CA03D3"/>
    <w:rsid w:val="00CA077B"/>
    <w:rsid w:val="00CA3D8A"/>
    <w:rsid w:val="00CA3FCD"/>
    <w:rsid w:val="00CA59BF"/>
    <w:rsid w:val="00CC2DC6"/>
    <w:rsid w:val="00CC427B"/>
    <w:rsid w:val="00CC527B"/>
    <w:rsid w:val="00CD6808"/>
    <w:rsid w:val="00CD68E4"/>
    <w:rsid w:val="00CD6A8C"/>
    <w:rsid w:val="00CD7CEF"/>
    <w:rsid w:val="00CD7DF9"/>
    <w:rsid w:val="00CE1E3E"/>
    <w:rsid w:val="00CE2A95"/>
    <w:rsid w:val="00CE3212"/>
    <w:rsid w:val="00CE5A51"/>
    <w:rsid w:val="00CF4F5C"/>
    <w:rsid w:val="00CF6124"/>
    <w:rsid w:val="00D00346"/>
    <w:rsid w:val="00D00463"/>
    <w:rsid w:val="00D04B40"/>
    <w:rsid w:val="00D16C81"/>
    <w:rsid w:val="00D1738A"/>
    <w:rsid w:val="00D17634"/>
    <w:rsid w:val="00D1770E"/>
    <w:rsid w:val="00D2003D"/>
    <w:rsid w:val="00D2075A"/>
    <w:rsid w:val="00D20CCF"/>
    <w:rsid w:val="00D25739"/>
    <w:rsid w:val="00D2720E"/>
    <w:rsid w:val="00D27408"/>
    <w:rsid w:val="00D36357"/>
    <w:rsid w:val="00D41C24"/>
    <w:rsid w:val="00D44D2C"/>
    <w:rsid w:val="00D52EDF"/>
    <w:rsid w:val="00D53349"/>
    <w:rsid w:val="00D55788"/>
    <w:rsid w:val="00D55C23"/>
    <w:rsid w:val="00D57401"/>
    <w:rsid w:val="00D579CF"/>
    <w:rsid w:val="00D60163"/>
    <w:rsid w:val="00D6136E"/>
    <w:rsid w:val="00D6169B"/>
    <w:rsid w:val="00D709E8"/>
    <w:rsid w:val="00D72441"/>
    <w:rsid w:val="00D72725"/>
    <w:rsid w:val="00D74837"/>
    <w:rsid w:val="00D90934"/>
    <w:rsid w:val="00D96092"/>
    <w:rsid w:val="00D96CFA"/>
    <w:rsid w:val="00DA0110"/>
    <w:rsid w:val="00DA3130"/>
    <w:rsid w:val="00DA4789"/>
    <w:rsid w:val="00DA7388"/>
    <w:rsid w:val="00DB3F07"/>
    <w:rsid w:val="00DB4289"/>
    <w:rsid w:val="00DB5650"/>
    <w:rsid w:val="00DB6D9A"/>
    <w:rsid w:val="00DC1898"/>
    <w:rsid w:val="00DC4401"/>
    <w:rsid w:val="00DC53B2"/>
    <w:rsid w:val="00DC5663"/>
    <w:rsid w:val="00DC71BD"/>
    <w:rsid w:val="00DD5D1B"/>
    <w:rsid w:val="00DE3C9F"/>
    <w:rsid w:val="00DF11AA"/>
    <w:rsid w:val="00E00CA8"/>
    <w:rsid w:val="00E02FF2"/>
    <w:rsid w:val="00E059FB"/>
    <w:rsid w:val="00E10B13"/>
    <w:rsid w:val="00E14D07"/>
    <w:rsid w:val="00E15156"/>
    <w:rsid w:val="00E16D78"/>
    <w:rsid w:val="00E175E7"/>
    <w:rsid w:val="00E21B5C"/>
    <w:rsid w:val="00E31F4A"/>
    <w:rsid w:val="00E33141"/>
    <w:rsid w:val="00E363DA"/>
    <w:rsid w:val="00E37F5B"/>
    <w:rsid w:val="00E4134F"/>
    <w:rsid w:val="00E419D0"/>
    <w:rsid w:val="00E42398"/>
    <w:rsid w:val="00E42AF5"/>
    <w:rsid w:val="00E4341C"/>
    <w:rsid w:val="00E43BA5"/>
    <w:rsid w:val="00E44746"/>
    <w:rsid w:val="00E468F1"/>
    <w:rsid w:val="00E4765C"/>
    <w:rsid w:val="00E4775E"/>
    <w:rsid w:val="00E548BA"/>
    <w:rsid w:val="00E55322"/>
    <w:rsid w:val="00E5598E"/>
    <w:rsid w:val="00E56336"/>
    <w:rsid w:val="00E7518E"/>
    <w:rsid w:val="00E765B1"/>
    <w:rsid w:val="00E76CBE"/>
    <w:rsid w:val="00E77F0E"/>
    <w:rsid w:val="00E86053"/>
    <w:rsid w:val="00E94D27"/>
    <w:rsid w:val="00E9765D"/>
    <w:rsid w:val="00EA235F"/>
    <w:rsid w:val="00EA32C9"/>
    <w:rsid w:val="00EA7CAF"/>
    <w:rsid w:val="00EB06B0"/>
    <w:rsid w:val="00EB091E"/>
    <w:rsid w:val="00EB2FC5"/>
    <w:rsid w:val="00EB38F4"/>
    <w:rsid w:val="00EB3EBD"/>
    <w:rsid w:val="00EB6CD8"/>
    <w:rsid w:val="00EB72E5"/>
    <w:rsid w:val="00EB75DC"/>
    <w:rsid w:val="00EC551F"/>
    <w:rsid w:val="00EC6C9E"/>
    <w:rsid w:val="00EC72E0"/>
    <w:rsid w:val="00ED2708"/>
    <w:rsid w:val="00ED61C8"/>
    <w:rsid w:val="00EE277D"/>
    <w:rsid w:val="00EE3B42"/>
    <w:rsid w:val="00EE414C"/>
    <w:rsid w:val="00EE4A64"/>
    <w:rsid w:val="00EE7982"/>
    <w:rsid w:val="00EF2FB1"/>
    <w:rsid w:val="00EF67B4"/>
    <w:rsid w:val="00EF7D02"/>
    <w:rsid w:val="00F00CF5"/>
    <w:rsid w:val="00F015F2"/>
    <w:rsid w:val="00F07759"/>
    <w:rsid w:val="00F10F98"/>
    <w:rsid w:val="00F13C73"/>
    <w:rsid w:val="00F17A8A"/>
    <w:rsid w:val="00F2180E"/>
    <w:rsid w:val="00F33083"/>
    <w:rsid w:val="00F4005C"/>
    <w:rsid w:val="00F43496"/>
    <w:rsid w:val="00F4581E"/>
    <w:rsid w:val="00F47349"/>
    <w:rsid w:val="00F4760B"/>
    <w:rsid w:val="00F479DD"/>
    <w:rsid w:val="00F504C2"/>
    <w:rsid w:val="00F505A3"/>
    <w:rsid w:val="00F51806"/>
    <w:rsid w:val="00F6017A"/>
    <w:rsid w:val="00F7103A"/>
    <w:rsid w:val="00F71C84"/>
    <w:rsid w:val="00F71D74"/>
    <w:rsid w:val="00F7321F"/>
    <w:rsid w:val="00F77803"/>
    <w:rsid w:val="00F77F2F"/>
    <w:rsid w:val="00F83A36"/>
    <w:rsid w:val="00F91247"/>
    <w:rsid w:val="00F91C75"/>
    <w:rsid w:val="00F91D20"/>
    <w:rsid w:val="00F9342E"/>
    <w:rsid w:val="00FA1BE0"/>
    <w:rsid w:val="00FA4F4D"/>
    <w:rsid w:val="00FA5109"/>
    <w:rsid w:val="00FA7342"/>
    <w:rsid w:val="00FB320D"/>
    <w:rsid w:val="00FB489A"/>
    <w:rsid w:val="00FB49DE"/>
    <w:rsid w:val="00FB5376"/>
    <w:rsid w:val="00FB6CFD"/>
    <w:rsid w:val="00FC1FC7"/>
    <w:rsid w:val="00FC2DE7"/>
    <w:rsid w:val="00FC6E45"/>
    <w:rsid w:val="00FD1772"/>
    <w:rsid w:val="00FD1A8F"/>
    <w:rsid w:val="00FD4DC3"/>
    <w:rsid w:val="00FD50D7"/>
    <w:rsid w:val="00FD5C3B"/>
    <w:rsid w:val="00FE03A1"/>
    <w:rsid w:val="00FE0B71"/>
    <w:rsid w:val="00FE1E7A"/>
    <w:rsid w:val="00FE3FB0"/>
    <w:rsid w:val="00FE4762"/>
    <w:rsid w:val="00FF103F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BD4901-5177-4180-B445-8DADBDB6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649"/>
    <w:rPr>
      <w:rFonts w:cs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7B2414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1B31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3">
    <w:name w:val="heading 3"/>
    <w:basedOn w:val="a"/>
    <w:next w:val="a"/>
    <w:link w:val="30"/>
    <w:qFormat/>
    <w:rsid w:val="00450750"/>
    <w:pPr>
      <w:keepNext/>
      <w:tabs>
        <w:tab w:val="num" w:pos="0"/>
      </w:tabs>
      <w:suppressAutoHyphens/>
      <w:spacing w:before="240" w:after="60"/>
      <w:jc w:val="center"/>
      <w:outlineLvl w:val="2"/>
    </w:pPr>
    <w:rPr>
      <w:rFonts w:cs="Times New Roman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1627A0"/>
    <w:pPr>
      <w:keepNext/>
      <w:spacing w:before="240" w:after="60"/>
      <w:outlineLvl w:val="3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7A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BE0A07"/>
    <w:rPr>
      <w:color w:val="0000FF"/>
      <w:u w:val="single"/>
    </w:rPr>
  </w:style>
  <w:style w:type="paragraph" w:customStyle="1" w:styleId="ConsPlusNormal">
    <w:name w:val="ConsPlusNormal"/>
    <w:link w:val="ConsPlusNormal0"/>
    <w:rsid w:val="00BE0A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Стиль3"/>
    <w:basedOn w:val="a"/>
    <w:rsid w:val="00BA71C6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rFonts w:cs="Times New Roman"/>
      <w:sz w:val="24"/>
      <w:szCs w:val="20"/>
      <w:lang w:eastAsia="ar-SA"/>
    </w:rPr>
  </w:style>
  <w:style w:type="paragraph" w:customStyle="1" w:styleId="32">
    <w:name w:val="Стиль3 Знак Знак Знак"/>
    <w:basedOn w:val="a"/>
    <w:link w:val="33"/>
    <w:rsid w:val="009A2439"/>
    <w:pPr>
      <w:widowControl w:val="0"/>
      <w:tabs>
        <w:tab w:val="left" w:pos="720"/>
      </w:tabs>
      <w:suppressAutoHyphens/>
      <w:ind w:left="720" w:hanging="720"/>
      <w:jc w:val="both"/>
      <w:textAlignment w:val="baseline"/>
    </w:pPr>
    <w:rPr>
      <w:rFonts w:cs="Times New Roman"/>
      <w:sz w:val="24"/>
      <w:szCs w:val="20"/>
      <w:lang w:eastAsia="ar-SA"/>
    </w:rPr>
  </w:style>
  <w:style w:type="character" w:customStyle="1" w:styleId="33">
    <w:name w:val="Стиль3 Знак Знак Знак Знак"/>
    <w:link w:val="32"/>
    <w:rsid w:val="009A2439"/>
    <w:rPr>
      <w:sz w:val="24"/>
      <w:lang w:val="ru-RU" w:eastAsia="ar-SA" w:bidi="ar-SA"/>
    </w:rPr>
  </w:style>
  <w:style w:type="character" w:customStyle="1" w:styleId="30">
    <w:name w:val="Заголовок 3 Знак"/>
    <w:link w:val="3"/>
    <w:rsid w:val="00450750"/>
    <w:rPr>
      <w:b/>
      <w:bCs/>
      <w:sz w:val="28"/>
      <w:szCs w:val="26"/>
      <w:lang w:val="ru-RU" w:eastAsia="ar-SA" w:bidi="ar-SA"/>
    </w:rPr>
  </w:style>
  <w:style w:type="table" w:styleId="a4">
    <w:name w:val="Table Grid"/>
    <w:basedOn w:val="a1"/>
    <w:rsid w:val="00162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rsid w:val="001627A0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1627A0"/>
    <w:pPr>
      <w:ind w:firstLine="709"/>
      <w:jc w:val="both"/>
    </w:pPr>
    <w:rPr>
      <w:rFonts w:cs="Times New Roman"/>
      <w:sz w:val="24"/>
      <w:szCs w:val="20"/>
    </w:rPr>
  </w:style>
  <w:style w:type="paragraph" w:styleId="a5">
    <w:name w:val="Title"/>
    <w:basedOn w:val="a"/>
    <w:link w:val="a6"/>
    <w:uiPriority w:val="10"/>
    <w:qFormat/>
    <w:rsid w:val="001627A0"/>
    <w:pPr>
      <w:jc w:val="center"/>
    </w:pPr>
    <w:rPr>
      <w:rFonts w:cs="Times New Roman"/>
      <w:b/>
      <w:szCs w:val="20"/>
    </w:rPr>
  </w:style>
  <w:style w:type="character" w:customStyle="1" w:styleId="a6">
    <w:name w:val="Название Знак"/>
    <w:link w:val="a5"/>
    <w:uiPriority w:val="10"/>
    <w:rsid w:val="001627A0"/>
    <w:rPr>
      <w:b/>
      <w:sz w:val="28"/>
      <w:lang w:val="ru-RU" w:eastAsia="ru-RU" w:bidi="ar-SA"/>
    </w:rPr>
  </w:style>
  <w:style w:type="paragraph" w:customStyle="1" w:styleId="a7">
    <w:name w:val="Îáû÷íûé"/>
    <w:rsid w:val="001627A0"/>
    <w:pPr>
      <w:suppressAutoHyphens/>
    </w:pPr>
    <w:rPr>
      <w:rFonts w:eastAsia="Arial"/>
      <w:lang w:eastAsia="ar-SA"/>
    </w:rPr>
  </w:style>
  <w:style w:type="paragraph" w:styleId="34">
    <w:name w:val="toc 3"/>
    <w:basedOn w:val="a"/>
    <w:next w:val="a"/>
    <w:semiHidden/>
    <w:rsid w:val="001627A0"/>
    <w:pPr>
      <w:tabs>
        <w:tab w:val="right" w:leader="dot" w:pos="9900"/>
      </w:tabs>
      <w:suppressAutoHyphens/>
    </w:pPr>
    <w:rPr>
      <w:rFonts w:cs="Times New Roman"/>
      <w:sz w:val="24"/>
      <w:szCs w:val="24"/>
      <w:lang w:eastAsia="ar-SA"/>
    </w:rPr>
  </w:style>
  <w:style w:type="paragraph" w:customStyle="1" w:styleId="main">
    <w:name w:val="main"/>
    <w:basedOn w:val="a"/>
    <w:rsid w:val="001627A0"/>
    <w:pPr>
      <w:spacing w:before="50" w:after="33"/>
      <w:ind w:firstLine="335"/>
      <w:jc w:val="both"/>
    </w:pPr>
    <w:rPr>
      <w:rFonts w:cs="Times New Roman"/>
      <w:color w:val="091C4D"/>
      <w:sz w:val="20"/>
      <w:szCs w:val="20"/>
    </w:rPr>
  </w:style>
  <w:style w:type="paragraph" w:styleId="a8">
    <w:name w:val="Body Text"/>
    <w:basedOn w:val="a"/>
    <w:link w:val="a9"/>
    <w:rsid w:val="00270A46"/>
    <w:pPr>
      <w:spacing w:after="120"/>
    </w:pPr>
    <w:rPr>
      <w:rFonts w:ascii="Times New Roman CYR" w:hAnsi="Times New Roman CYR" w:cs="Times New Roman"/>
      <w:szCs w:val="20"/>
    </w:rPr>
  </w:style>
  <w:style w:type="character" w:customStyle="1" w:styleId="a9">
    <w:name w:val="Основной текст Знак"/>
    <w:link w:val="a8"/>
    <w:rsid w:val="00270A46"/>
    <w:rPr>
      <w:rFonts w:ascii="Times New Roman CYR" w:hAnsi="Times New Roman CYR"/>
      <w:sz w:val="28"/>
      <w:lang w:val="ru-RU" w:eastAsia="ru-RU" w:bidi="ar-SA"/>
    </w:rPr>
  </w:style>
  <w:style w:type="paragraph" w:customStyle="1" w:styleId="310">
    <w:name w:val="Основной текст 31"/>
    <w:basedOn w:val="a"/>
    <w:rsid w:val="00270A46"/>
    <w:pPr>
      <w:suppressAutoHyphens/>
    </w:pPr>
    <w:rPr>
      <w:rFonts w:cs="Times New Roman"/>
      <w:b/>
      <w:bCs/>
      <w:szCs w:val="24"/>
      <w:lang w:eastAsia="ar-SA"/>
    </w:rPr>
  </w:style>
  <w:style w:type="paragraph" w:styleId="aa">
    <w:name w:val="Note Heading"/>
    <w:basedOn w:val="a"/>
    <w:next w:val="a"/>
    <w:link w:val="ab"/>
    <w:rsid w:val="005E6CD8"/>
    <w:pPr>
      <w:spacing w:after="60"/>
      <w:jc w:val="both"/>
    </w:pPr>
    <w:rPr>
      <w:rFonts w:cs="Times New Roman"/>
      <w:sz w:val="24"/>
      <w:szCs w:val="24"/>
    </w:rPr>
  </w:style>
  <w:style w:type="paragraph" w:styleId="ac">
    <w:name w:val="Body Text Indent"/>
    <w:basedOn w:val="a"/>
    <w:link w:val="ad"/>
    <w:rsid w:val="00D04B40"/>
    <w:pPr>
      <w:spacing w:after="120"/>
      <w:ind w:left="283"/>
    </w:pPr>
    <w:rPr>
      <w:rFonts w:cs="Times New Roman"/>
    </w:rPr>
  </w:style>
  <w:style w:type="paragraph" w:customStyle="1" w:styleId="ConsNonformat">
    <w:name w:val="ConsNonformat"/>
    <w:link w:val="ConsNonformat0"/>
    <w:rsid w:val="00D04B4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character" w:customStyle="1" w:styleId="ConsNonformat0">
    <w:name w:val="ConsNonformat Знак"/>
    <w:link w:val="ConsNonformat"/>
    <w:rsid w:val="00D04B40"/>
    <w:rPr>
      <w:rFonts w:ascii="Courier New" w:eastAsia="Arial" w:hAnsi="Courier New" w:cs="Courier New"/>
      <w:lang w:val="ru-RU" w:eastAsia="ar-SA" w:bidi="ar-SA"/>
    </w:rPr>
  </w:style>
  <w:style w:type="paragraph" w:customStyle="1" w:styleId="12">
    <w:name w:val="Обычный1"/>
    <w:rsid w:val="00D04B40"/>
    <w:pPr>
      <w:widowControl w:val="0"/>
      <w:suppressAutoHyphens/>
      <w:spacing w:line="300" w:lineRule="auto"/>
      <w:ind w:firstLine="720"/>
      <w:jc w:val="both"/>
    </w:pPr>
    <w:rPr>
      <w:rFonts w:eastAsia="Arial"/>
      <w:sz w:val="24"/>
      <w:lang w:eastAsia="ar-SA"/>
    </w:rPr>
  </w:style>
  <w:style w:type="paragraph" w:styleId="ae">
    <w:name w:val="Normal (Web)"/>
    <w:basedOn w:val="a"/>
    <w:rsid w:val="00D04B40"/>
    <w:pPr>
      <w:suppressAutoHyphens/>
    </w:pPr>
    <w:rPr>
      <w:rFonts w:cs="Times New Roman"/>
      <w:sz w:val="24"/>
      <w:szCs w:val="24"/>
      <w:lang w:eastAsia="ar-SA"/>
    </w:rPr>
  </w:style>
  <w:style w:type="paragraph" w:customStyle="1" w:styleId="af">
    <w:name w:val="Подраздел"/>
    <w:basedOn w:val="a"/>
    <w:semiHidden/>
    <w:rsid w:val="00D04B40"/>
    <w:pPr>
      <w:suppressAutoHyphens/>
      <w:spacing w:before="240" w:after="120"/>
      <w:jc w:val="center"/>
    </w:pPr>
    <w:rPr>
      <w:rFonts w:ascii="TimesDL" w:hAnsi="TimesDL" w:cs="Times New Roman"/>
      <w:b/>
      <w:smallCaps/>
      <w:spacing w:val="-2"/>
      <w:sz w:val="24"/>
      <w:szCs w:val="20"/>
    </w:rPr>
  </w:style>
  <w:style w:type="paragraph" w:customStyle="1" w:styleId="13">
    <w:name w:val="Обычный отступ1"/>
    <w:basedOn w:val="a"/>
    <w:rsid w:val="00D04B40"/>
    <w:pPr>
      <w:suppressAutoHyphens/>
      <w:spacing w:line="360" w:lineRule="auto"/>
      <w:ind w:firstLine="624"/>
      <w:jc w:val="both"/>
    </w:pPr>
    <w:rPr>
      <w:rFonts w:cs="Courier New"/>
      <w:b/>
      <w:sz w:val="26"/>
      <w:szCs w:val="20"/>
      <w:lang w:eastAsia="ar-SA"/>
    </w:rPr>
  </w:style>
  <w:style w:type="paragraph" w:customStyle="1" w:styleId="110">
    <w:name w:val="заголовок 11"/>
    <w:basedOn w:val="a"/>
    <w:next w:val="a"/>
    <w:rsid w:val="00D04B40"/>
    <w:pPr>
      <w:keepNext/>
      <w:suppressAutoHyphens/>
      <w:jc w:val="center"/>
    </w:pPr>
    <w:rPr>
      <w:rFonts w:cs="Courier New"/>
      <w:b/>
      <w:sz w:val="24"/>
      <w:szCs w:val="20"/>
      <w:lang w:eastAsia="ar-SA"/>
    </w:rPr>
  </w:style>
  <w:style w:type="paragraph" w:styleId="af0">
    <w:name w:val="footer"/>
    <w:basedOn w:val="a"/>
    <w:link w:val="af1"/>
    <w:uiPriority w:val="99"/>
    <w:rsid w:val="00B52A10"/>
    <w:pPr>
      <w:tabs>
        <w:tab w:val="center" w:pos="4677"/>
        <w:tab w:val="right" w:pos="9355"/>
      </w:tabs>
    </w:pPr>
    <w:rPr>
      <w:rFonts w:cs="Times New Roman"/>
    </w:rPr>
  </w:style>
  <w:style w:type="character" w:styleId="af2">
    <w:name w:val="page number"/>
    <w:basedOn w:val="a0"/>
    <w:rsid w:val="00B52A10"/>
  </w:style>
  <w:style w:type="paragraph" w:customStyle="1" w:styleId="FORMATTEXT">
    <w:name w:val=".FORMATTEXT"/>
    <w:rsid w:val="00B12A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Balloon Text"/>
    <w:basedOn w:val="a"/>
    <w:link w:val="af4"/>
    <w:uiPriority w:val="99"/>
    <w:rsid w:val="00E31F4A"/>
    <w:rPr>
      <w:rFonts w:ascii="Tahoma" w:hAnsi="Tahoma" w:cs="Times New Roman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E31F4A"/>
    <w:rPr>
      <w:rFonts w:ascii="Tahoma" w:hAnsi="Tahoma" w:cs="Tahoma"/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8E42E2"/>
  </w:style>
  <w:style w:type="paragraph" w:styleId="af5">
    <w:name w:val="header"/>
    <w:basedOn w:val="a"/>
    <w:link w:val="af6"/>
    <w:uiPriority w:val="99"/>
    <w:unhideWhenUsed/>
    <w:rsid w:val="008E42E2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6">
    <w:name w:val="Верхний колонтитул Знак"/>
    <w:link w:val="af5"/>
    <w:uiPriority w:val="99"/>
    <w:rsid w:val="008E42E2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uiPriority w:val="99"/>
    <w:rsid w:val="008E42E2"/>
    <w:rPr>
      <w:rFonts w:cs="Calibri"/>
      <w:sz w:val="28"/>
      <w:szCs w:val="28"/>
    </w:rPr>
  </w:style>
  <w:style w:type="paragraph" w:styleId="af7">
    <w:name w:val="caption"/>
    <w:basedOn w:val="a"/>
    <w:next w:val="a"/>
    <w:uiPriority w:val="35"/>
    <w:qFormat/>
    <w:rsid w:val="008E42E2"/>
    <w:pPr>
      <w:spacing w:after="200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table" w:customStyle="1" w:styleId="15">
    <w:name w:val="Сетка таблицы1"/>
    <w:basedOn w:val="a1"/>
    <w:next w:val="a4"/>
    <w:uiPriority w:val="59"/>
    <w:rsid w:val="008E42E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0F3E71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696130"/>
    <w:pPr>
      <w:widowControl w:val="0"/>
      <w:autoSpaceDE w:val="0"/>
      <w:autoSpaceDN w:val="0"/>
      <w:adjustRightInd w:val="0"/>
    </w:pPr>
  </w:style>
  <w:style w:type="paragraph" w:customStyle="1" w:styleId="ConsPlusTitle">
    <w:name w:val="ConsPlusTitle"/>
    <w:rsid w:val="008A64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uiPriority w:val="9"/>
    <w:semiHidden/>
    <w:rsid w:val="004F1B31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4F1B31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4F1B31"/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rsid w:val="004F1B31"/>
    <w:rPr>
      <w:sz w:val="24"/>
    </w:rPr>
  </w:style>
  <w:style w:type="character" w:customStyle="1" w:styleId="ab">
    <w:name w:val="Заголовок записки Знак"/>
    <w:link w:val="aa"/>
    <w:rsid w:val="004F1B31"/>
    <w:rPr>
      <w:sz w:val="24"/>
      <w:szCs w:val="24"/>
    </w:rPr>
  </w:style>
  <w:style w:type="character" w:customStyle="1" w:styleId="ad">
    <w:name w:val="Основной текст с отступом Знак"/>
    <w:link w:val="ac"/>
    <w:rsid w:val="004F1B31"/>
    <w:rPr>
      <w:rFonts w:cs="Calibri"/>
      <w:sz w:val="28"/>
      <w:szCs w:val="28"/>
    </w:rPr>
  </w:style>
  <w:style w:type="paragraph" w:customStyle="1" w:styleId="16">
    <w:name w:val="Обычный1"/>
    <w:rsid w:val="004F1B31"/>
    <w:pPr>
      <w:widowControl w:val="0"/>
      <w:suppressAutoHyphens/>
      <w:spacing w:line="300" w:lineRule="auto"/>
      <w:ind w:firstLine="720"/>
      <w:jc w:val="both"/>
    </w:pPr>
    <w:rPr>
      <w:rFonts w:eastAsia="Arial"/>
      <w:sz w:val="24"/>
      <w:lang w:eastAsia="ar-SA"/>
    </w:rPr>
  </w:style>
  <w:style w:type="numbering" w:customStyle="1" w:styleId="23">
    <w:name w:val="Нет списка2"/>
    <w:next w:val="a2"/>
    <w:semiHidden/>
    <w:rsid w:val="004F1B31"/>
  </w:style>
  <w:style w:type="paragraph" w:customStyle="1" w:styleId="af9">
    <w:name w:val="Знак"/>
    <w:basedOn w:val="a"/>
    <w:rsid w:val="004F1B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"/>
    <w:basedOn w:val="a"/>
    <w:rsid w:val="004F1B31"/>
    <w:pPr>
      <w:spacing w:after="160" w:line="240" w:lineRule="exact"/>
    </w:pPr>
    <w:rPr>
      <w:rFonts w:eastAsia="Calibri" w:cs="Times New Roman"/>
      <w:sz w:val="20"/>
      <w:szCs w:val="20"/>
      <w:lang w:eastAsia="zh-CN"/>
    </w:rPr>
  </w:style>
  <w:style w:type="paragraph" w:styleId="afb">
    <w:name w:val="List Paragraph"/>
    <w:basedOn w:val="a"/>
    <w:uiPriority w:val="34"/>
    <w:qFormat/>
    <w:rsid w:val="00E56336"/>
    <w:pPr>
      <w:ind w:left="720"/>
      <w:contextualSpacing/>
    </w:pPr>
  </w:style>
  <w:style w:type="table" w:customStyle="1" w:styleId="24">
    <w:name w:val="Сетка таблицы2"/>
    <w:basedOn w:val="a1"/>
    <w:next w:val="a4"/>
    <w:uiPriority w:val="59"/>
    <w:rsid w:val="00DA0110"/>
    <w:rPr>
      <w:rFonts w:eastAsia="Calibri"/>
      <w:color w:val="00000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llowedHyperlink"/>
    <w:uiPriority w:val="99"/>
    <w:semiHidden/>
    <w:unhideWhenUsed/>
    <w:rsid w:val="00FE4762"/>
    <w:rPr>
      <w:color w:val="800080"/>
      <w:u w:val="single"/>
    </w:rPr>
  </w:style>
  <w:style w:type="paragraph" w:customStyle="1" w:styleId="afd">
    <w:name w:val="Знак Знак"/>
    <w:basedOn w:val="a"/>
    <w:rsid w:val="00FE4762"/>
    <w:pPr>
      <w:spacing w:after="160" w:line="240" w:lineRule="exact"/>
    </w:pPr>
    <w:rPr>
      <w:rFonts w:eastAsia="Calibri" w:cs="Times New Roman"/>
      <w:sz w:val="20"/>
      <w:szCs w:val="20"/>
      <w:lang w:eastAsia="zh-CN"/>
    </w:rPr>
  </w:style>
  <w:style w:type="paragraph" w:styleId="25">
    <w:name w:val="Body Text 2"/>
    <w:basedOn w:val="a"/>
    <w:link w:val="26"/>
    <w:rsid w:val="00424611"/>
    <w:pPr>
      <w:jc w:val="both"/>
    </w:pPr>
    <w:rPr>
      <w:rFonts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424611"/>
    <w:rPr>
      <w:sz w:val="24"/>
      <w:szCs w:val="24"/>
    </w:rPr>
  </w:style>
  <w:style w:type="paragraph" w:styleId="HTML">
    <w:name w:val="HTML Preformatted"/>
    <w:basedOn w:val="a"/>
    <w:link w:val="HTML0"/>
    <w:rsid w:val="004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24611"/>
    <w:rPr>
      <w:rFonts w:ascii="Courier New" w:hAnsi="Courier New" w:cs="Courier New"/>
      <w:color w:val="000000"/>
    </w:rPr>
  </w:style>
  <w:style w:type="character" w:customStyle="1" w:styleId="s101">
    <w:name w:val="s_101"/>
    <w:rsid w:val="00424611"/>
    <w:rPr>
      <w:b/>
      <w:bCs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FontStyle43">
    <w:name w:val="Font Style43"/>
    <w:rsid w:val="00424611"/>
    <w:rPr>
      <w:rFonts w:ascii="Times New Roman" w:hAnsi="Times New Roman" w:cs="Times New Roman"/>
      <w:sz w:val="26"/>
      <w:szCs w:val="26"/>
    </w:rPr>
  </w:style>
  <w:style w:type="paragraph" w:styleId="afe">
    <w:name w:val="Document Map"/>
    <w:basedOn w:val="a"/>
    <w:link w:val="aff"/>
    <w:semiHidden/>
    <w:rsid w:val="004246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424611"/>
    <w:rPr>
      <w:rFonts w:ascii="Tahoma" w:hAnsi="Tahoma" w:cs="Tahoma"/>
      <w:shd w:val="clear" w:color="auto" w:fill="000080"/>
    </w:rPr>
  </w:style>
  <w:style w:type="character" w:customStyle="1" w:styleId="ConsPlusNormal0">
    <w:name w:val="ConsPlusNormal Знак"/>
    <w:link w:val="ConsPlusNormal"/>
    <w:rsid w:val="006F05D8"/>
    <w:rPr>
      <w:rFonts w:ascii="Arial" w:hAnsi="Arial" w:cs="Arial"/>
    </w:rPr>
  </w:style>
  <w:style w:type="paragraph" w:customStyle="1" w:styleId="aff0">
    <w:name w:val="Нормальный (таблица)"/>
    <w:basedOn w:val="a"/>
    <w:next w:val="a"/>
    <w:uiPriority w:val="99"/>
    <w:rsid w:val="001E265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68984.1000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252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E43AC-0063-476B-81EC-4733A2A2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XVII</vt:lpstr>
    </vt:vector>
  </TitlesOfParts>
  <Company>Dnsoft</Company>
  <LinksUpToDate>false</LinksUpToDate>
  <CharactersWithSpaces>15256</CharactersWithSpaces>
  <SharedDoc>false</SharedDoc>
  <HLinks>
    <vt:vector size="6" baseType="variant">
      <vt:variant>
        <vt:i4>2621480</vt:i4>
      </vt:variant>
      <vt:variant>
        <vt:i4>0</vt:i4>
      </vt:variant>
      <vt:variant>
        <vt:i4>0</vt:i4>
      </vt:variant>
      <vt:variant>
        <vt:i4>5</vt:i4>
      </vt:variant>
      <vt:variant>
        <vt:lpwstr>http://www.belaya-glina.ru/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XVII</dc:title>
  <dc:creator>MatycynV</dc:creator>
  <cp:lastModifiedBy>Майя</cp:lastModifiedBy>
  <cp:revision>6</cp:revision>
  <cp:lastPrinted>2019-07-29T13:15:00Z</cp:lastPrinted>
  <dcterms:created xsi:type="dcterms:W3CDTF">2019-07-29T06:21:00Z</dcterms:created>
  <dcterms:modified xsi:type="dcterms:W3CDTF">2019-07-30T05:11:00Z</dcterms:modified>
</cp:coreProperties>
</file>