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35307F" w:rsidRPr="00013C44" w:rsidTr="00BA3572">
        <w:trPr>
          <w:trHeight w:val="765"/>
        </w:trPr>
        <w:tc>
          <w:tcPr>
            <w:tcW w:w="9639" w:type="dxa"/>
            <w:gridSpan w:val="2"/>
          </w:tcPr>
          <w:p w:rsidR="0035307F" w:rsidRPr="00013C44" w:rsidRDefault="0035307F" w:rsidP="00BA357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07F" w:rsidRPr="00013C44" w:rsidTr="00BA3572">
        <w:tc>
          <w:tcPr>
            <w:tcW w:w="9639" w:type="dxa"/>
            <w:gridSpan w:val="2"/>
          </w:tcPr>
          <w:p w:rsidR="0035307F" w:rsidRPr="00013C44" w:rsidRDefault="0035307F" w:rsidP="00BA3572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35307F" w:rsidRPr="00013C44" w:rsidRDefault="0035307F" w:rsidP="00BA3572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13C44"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35307F" w:rsidRPr="00013C44" w:rsidRDefault="0035307F" w:rsidP="00BA3572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35307F" w:rsidRPr="00013C44" w:rsidRDefault="0035307F" w:rsidP="00BA3572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013C44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35307F" w:rsidRPr="00013C44" w:rsidTr="00BA3572">
        <w:tc>
          <w:tcPr>
            <w:tcW w:w="4927" w:type="dxa"/>
          </w:tcPr>
          <w:p w:rsidR="0035307F" w:rsidRPr="00013C44" w:rsidRDefault="0035307F" w:rsidP="00BA3572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r>
              <w:rPr>
                <w:sz w:val="28"/>
                <w:lang w:eastAsia="ar-SA"/>
              </w:rPr>
              <w:t>20.02.2020</w:t>
            </w:r>
          </w:p>
        </w:tc>
        <w:tc>
          <w:tcPr>
            <w:tcW w:w="4712" w:type="dxa"/>
          </w:tcPr>
          <w:p w:rsidR="0035307F" w:rsidRPr="00013C44" w:rsidRDefault="0035307F" w:rsidP="00BA3572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26</w:t>
            </w:r>
          </w:p>
        </w:tc>
      </w:tr>
      <w:tr w:rsidR="0035307F" w:rsidRPr="00013C44" w:rsidTr="00BA3572">
        <w:tc>
          <w:tcPr>
            <w:tcW w:w="9639" w:type="dxa"/>
            <w:gridSpan w:val="2"/>
          </w:tcPr>
          <w:p w:rsidR="0035307F" w:rsidRPr="00013C44" w:rsidRDefault="0035307F" w:rsidP="00BA357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13C44">
              <w:rPr>
                <w:lang w:eastAsia="ar-SA"/>
              </w:rPr>
              <w:t>село Новое Село</w:t>
            </w:r>
          </w:p>
        </w:tc>
      </w:tr>
    </w:tbl>
    <w:p w:rsidR="0035307F" w:rsidRDefault="0035307F" w:rsidP="0035307F">
      <w:pPr>
        <w:rPr>
          <w:sz w:val="28"/>
          <w:szCs w:val="28"/>
        </w:rPr>
      </w:pPr>
    </w:p>
    <w:p w:rsidR="0035307F" w:rsidRDefault="0035307F" w:rsidP="0035307F">
      <w:pPr>
        <w:rPr>
          <w:sz w:val="28"/>
          <w:szCs w:val="28"/>
        </w:rPr>
      </w:pPr>
    </w:p>
    <w:p w:rsidR="0035307F" w:rsidRDefault="0035307F" w:rsidP="0035307F">
      <w:pPr>
        <w:rPr>
          <w:sz w:val="28"/>
          <w:szCs w:val="28"/>
        </w:rPr>
      </w:pPr>
    </w:p>
    <w:p w:rsidR="0035307F" w:rsidRDefault="0035307F" w:rsidP="0035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стоимости гарантированного перечня</w:t>
      </w:r>
    </w:p>
    <w:p w:rsidR="0035307F" w:rsidRDefault="0035307F" w:rsidP="0035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погребению, оказываемых </w:t>
      </w:r>
      <w:proofErr w:type="gramStart"/>
      <w:r>
        <w:rPr>
          <w:b/>
          <w:sz w:val="28"/>
          <w:szCs w:val="28"/>
        </w:rPr>
        <w:t>специализированной</w:t>
      </w:r>
      <w:proofErr w:type="gramEnd"/>
    </w:p>
    <w:p w:rsidR="0035307F" w:rsidRDefault="0035307F" w:rsidP="0035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службой по вопросам похоронного дела на территории</w:t>
      </w:r>
    </w:p>
    <w:p w:rsidR="0035307F" w:rsidRDefault="0035307F" w:rsidP="0035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</w:t>
      </w:r>
    </w:p>
    <w:p w:rsidR="0035307F" w:rsidRDefault="0035307F" w:rsidP="0035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35307F" w:rsidRDefault="0035307F" w:rsidP="0035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07F" w:rsidRDefault="0035307F" w:rsidP="0035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07F" w:rsidRDefault="0035307F" w:rsidP="0035307F">
      <w:pPr>
        <w:jc w:val="center"/>
        <w:rPr>
          <w:b/>
          <w:sz w:val="28"/>
          <w:szCs w:val="28"/>
        </w:rPr>
      </w:pPr>
    </w:p>
    <w:p w:rsidR="0035307F" w:rsidRDefault="0035307F" w:rsidP="0035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крае», Уставом Новосельского сельского поселения Брюховецкого района, Совет Новосельского сельского поселения Брюховецкого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5307F" w:rsidRDefault="0035307F" w:rsidP="0035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стоимость гарантированного перечня услуг по погребению, оказываемых специализированной службой по вопросам похоронного дела на территории Новосельского сельского поселения Брюховецкого района (прилагается).</w:t>
      </w:r>
    </w:p>
    <w:p w:rsidR="0035307F" w:rsidRDefault="0035307F" w:rsidP="0035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Новосельского сельского поселения от 14 февраля 2019 года № 172</w:t>
      </w:r>
      <w:r w:rsidRPr="00815F8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установлении стоимости гарантированного перечня услуг по погребению, оказываемых специализированной службой по вопросам похоронного дела на территории Новосельского сельского поселения Брюховецкого района».</w:t>
      </w:r>
    </w:p>
    <w:p w:rsidR="0035307F" w:rsidRDefault="0035307F" w:rsidP="0035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опубликованию в сетевом издании «ВЕСТНИК-ИНФО».</w:t>
      </w:r>
    </w:p>
    <w:p w:rsidR="0035307F" w:rsidRDefault="0035307F" w:rsidP="0035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Совета Новосельского сельского поселения по вопросам социального развития Новосельского сельского поселения Брюховецкого района (Гулага). </w:t>
      </w:r>
    </w:p>
    <w:p w:rsidR="0035307F" w:rsidRDefault="0035307F" w:rsidP="0035307F">
      <w:pPr>
        <w:ind w:firstLine="708"/>
        <w:jc w:val="both"/>
        <w:rPr>
          <w:sz w:val="28"/>
          <w:szCs w:val="28"/>
        </w:rPr>
      </w:pPr>
    </w:p>
    <w:p w:rsidR="0035307F" w:rsidRDefault="0035307F" w:rsidP="0035307F">
      <w:pPr>
        <w:ind w:firstLine="708"/>
        <w:jc w:val="both"/>
        <w:rPr>
          <w:sz w:val="28"/>
          <w:szCs w:val="28"/>
        </w:rPr>
      </w:pPr>
    </w:p>
    <w:p w:rsidR="0035307F" w:rsidRDefault="0035307F" w:rsidP="0035307F">
      <w:pPr>
        <w:ind w:firstLine="708"/>
        <w:jc w:val="both"/>
        <w:rPr>
          <w:sz w:val="28"/>
          <w:szCs w:val="28"/>
        </w:rPr>
      </w:pPr>
    </w:p>
    <w:p w:rsidR="0035307F" w:rsidRDefault="0035307F" w:rsidP="0035307F">
      <w:pPr>
        <w:ind w:firstLine="708"/>
        <w:jc w:val="both"/>
        <w:rPr>
          <w:sz w:val="28"/>
          <w:szCs w:val="28"/>
        </w:rPr>
      </w:pPr>
    </w:p>
    <w:p w:rsidR="0035307F" w:rsidRDefault="0035307F" w:rsidP="0035307F">
      <w:pPr>
        <w:ind w:firstLine="708"/>
        <w:jc w:val="both"/>
        <w:rPr>
          <w:sz w:val="28"/>
          <w:szCs w:val="28"/>
        </w:rPr>
      </w:pPr>
    </w:p>
    <w:p w:rsidR="0035307F" w:rsidRDefault="0035307F" w:rsidP="0035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Решение вступает в силу со дня его официального опубликования и распространяется на правоотношения, возникшие с 1 февраля 2020 года.</w:t>
      </w:r>
    </w:p>
    <w:p w:rsidR="0035307F" w:rsidRDefault="0035307F" w:rsidP="0035307F">
      <w:pPr>
        <w:jc w:val="both"/>
        <w:rPr>
          <w:sz w:val="28"/>
          <w:szCs w:val="28"/>
        </w:rPr>
      </w:pPr>
    </w:p>
    <w:p w:rsidR="0035307F" w:rsidRDefault="0035307F" w:rsidP="0035307F">
      <w:pPr>
        <w:jc w:val="both"/>
        <w:rPr>
          <w:sz w:val="28"/>
          <w:szCs w:val="28"/>
        </w:rPr>
      </w:pPr>
    </w:p>
    <w:p w:rsidR="0035307F" w:rsidRDefault="0035307F" w:rsidP="0035307F">
      <w:pPr>
        <w:jc w:val="both"/>
        <w:rPr>
          <w:sz w:val="28"/>
          <w:szCs w:val="28"/>
        </w:rPr>
      </w:pPr>
    </w:p>
    <w:p w:rsidR="0035307F" w:rsidRDefault="0035307F" w:rsidP="003530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35307F" w:rsidRDefault="0035307F" w:rsidP="003530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5307F" w:rsidRDefault="0035307F" w:rsidP="0035307F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</w:t>
      </w:r>
      <w:proofErr w:type="spellStart"/>
      <w:r>
        <w:rPr>
          <w:sz w:val="28"/>
          <w:szCs w:val="28"/>
        </w:rPr>
        <w:t>Андрюхин</w:t>
      </w:r>
      <w:proofErr w:type="spellEnd"/>
    </w:p>
    <w:p w:rsidR="0035307F" w:rsidRDefault="0035307F" w:rsidP="0035307F">
      <w:pPr>
        <w:jc w:val="both"/>
        <w:rPr>
          <w:sz w:val="28"/>
          <w:szCs w:val="28"/>
        </w:rPr>
      </w:pPr>
    </w:p>
    <w:p w:rsidR="0035307F" w:rsidRDefault="0035307F" w:rsidP="0035307F">
      <w:pPr>
        <w:jc w:val="both"/>
        <w:rPr>
          <w:sz w:val="28"/>
          <w:szCs w:val="28"/>
        </w:rPr>
      </w:pPr>
    </w:p>
    <w:p w:rsidR="0035307F" w:rsidRDefault="0035307F" w:rsidP="0035307F">
      <w:pPr>
        <w:jc w:val="both"/>
        <w:rPr>
          <w:sz w:val="28"/>
          <w:szCs w:val="28"/>
        </w:rPr>
      </w:pPr>
    </w:p>
    <w:p w:rsidR="0035307F" w:rsidRDefault="0035307F" w:rsidP="0035307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5307F" w:rsidRDefault="0035307F" w:rsidP="0035307F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35307F" w:rsidRDefault="0035307F" w:rsidP="0035307F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Андрюхин</w:t>
      </w:r>
      <w:proofErr w:type="spellEnd"/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p w:rsidR="0035307F" w:rsidRDefault="0035307F" w:rsidP="0035307F">
      <w:pPr>
        <w:ind w:left="5664"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5307F" w:rsidRPr="00727218" w:rsidTr="00BA3572">
        <w:tc>
          <w:tcPr>
            <w:tcW w:w="4927" w:type="dxa"/>
            <w:shd w:val="clear" w:color="auto" w:fill="auto"/>
          </w:tcPr>
          <w:p w:rsidR="0035307F" w:rsidRPr="00727218" w:rsidRDefault="0035307F" w:rsidP="00BA35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5307F" w:rsidRPr="00727218" w:rsidRDefault="0035307F" w:rsidP="00BA3572">
            <w:pPr>
              <w:jc w:val="center"/>
              <w:rPr>
                <w:sz w:val="28"/>
                <w:szCs w:val="28"/>
              </w:rPr>
            </w:pPr>
            <w:r w:rsidRPr="00727218">
              <w:rPr>
                <w:sz w:val="28"/>
                <w:szCs w:val="28"/>
              </w:rPr>
              <w:t>ПРИЛОЖЕНИЕ</w:t>
            </w:r>
          </w:p>
          <w:p w:rsidR="0035307F" w:rsidRPr="00727218" w:rsidRDefault="0035307F" w:rsidP="00BA3572">
            <w:pPr>
              <w:jc w:val="center"/>
              <w:rPr>
                <w:sz w:val="28"/>
                <w:szCs w:val="28"/>
              </w:rPr>
            </w:pPr>
            <w:r w:rsidRPr="00727218">
              <w:rPr>
                <w:sz w:val="28"/>
                <w:szCs w:val="28"/>
              </w:rPr>
              <w:t>к решению Совета</w:t>
            </w:r>
          </w:p>
          <w:p w:rsidR="0035307F" w:rsidRPr="00727218" w:rsidRDefault="0035307F" w:rsidP="00BA3572">
            <w:pPr>
              <w:jc w:val="center"/>
              <w:rPr>
                <w:sz w:val="28"/>
                <w:szCs w:val="28"/>
              </w:rPr>
            </w:pPr>
            <w:r w:rsidRPr="00727218">
              <w:rPr>
                <w:sz w:val="28"/>
                <w:szCs w:val="28"/>
              </w:rPr>
              <w:t>Новосельского сельского поселения</w:t>
            </w:r>
          </w:p>
          <w:p w:rsidR="0035307F" w:rsidRPr="00727218" w:rsidRDefault="0035307F" w:rsidP="00BA3572">
            <w:pPr>
              <w:jc w:val="center"/>
              <w:rPr>
                <w:sz w:val="28"/>
                <w:szCs w:val="28"/>
              </w:rPr>
            </w:pPr>
            <w:r w:rsidRPr="00727218">
              <w:rPr>
                <w:sz w:val="28"/>
                <w:szCs w:val="28"/>
              </w:rPr>
              <w:t>Брюховецкого района</w:t>
            </w:r>
          </w:p>
          <w:p w:rsidR="0035307F" w:rsidRPr="00727218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20.02.2020 № 26</w:t>
            </w:r>
          </w:p>
          <w:p w:rsidR="0035307F" w:rsidRPr="00727218" w:rsidRDefault="0035307F" w:rsidP="00BA3572">
            <w:pPr>
              <w:jc w:val="both"/>
              <w:rPr>
                <w:sz w:val="28"/>
                <w:szCs w:val="28"/>
              </w:rPr>
            </w:pPr>
          </w:p>
        </w:tc>
      </w:tr>
    </w:tbl>
    <w:p w:rsidR="0035307F" w:rsidRDefault="0035307F" w:rsidP="0035307F">
      <w:pPr>
        <w:rPr>
          <w:sz w:val="28"/>
          <w:szCs w:val="28"/>
        </w:rPr>
      </w:pPr>
    </w:p>
    <w:p w:rsidR="0035307F" w:rsidRDefault="0035307F" w:rsidP="0035307F">
      <w:pPr>
        <w:jc w:val="center"/>
        <w:rPr>
          <w:sz w:val="28"/>
          <w:szCs w:val="28"/>
        </w:rPr>
      </w:pPr>
    </w:p>
    <w:p w:rsidR="0035307F" w:rsidRDefault="0035307F" w:rsidP="0035307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35307F" w:rsidRDefault="0035307F" w:rsidP="0035307F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гарантированного перечня услуг по погребению,</w:t>
      </w:r>
    </w:p>
    <w:p w:rsidR="0035307F" w:rsidRDefault="0035307F" w:rsidP="0035307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оказываемых</w:t>
      </w:r>
      <w:proofErr w:type="gramEnd"/>
      <w:r>
        <w:rPr>
          <w:sz w:val="28"/>
          <w:szCs w:val="28"/>
        </w:rPr>
        <w:t xml:space="preserve"> специализированной службой по вопросам</w:t>
      </w:r>
    </w:p>
    <w:p w:rsidR="0035307F" w:rsidRPr="00BC55A9" w:rsidRDefault="0035307F" w:rsidP="003530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похоронного дела на территории </w:t>
      </w:r>
      <w:r w:rsidRPr="00BC55A9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</w:t>
      </w:r>
      <w:r w:rsidRPr="00BC55A9">
        <w:rPr>
          <w:sz w:val="28"/>
          <w:szCs w:val="28"/>
        </w:rPr>
        <w:t>сельского поселения Брюховецкого района</w:t>
      </w:r>
    </w:p>
    <w:p w:rsidR="0035307F" w:rsidRDefault="0035307F" w:rsidP="003530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480"/>
        <w:gridCol w:w="1518"/>
      </w:tblGrid>
      <w:tr w:rsidR="0035307F" w:rsidRPr="0049201C" w:rsidTr="00BA357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 w:rsidRPr="0049201C">
              <w:rPr>
                <w:sz w:val="28"/>
                <w:szCs w:val="28"/>
              </w:rPr>
              <w:t>№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 w:rsidRPr="0049201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49201C">
              <w:rPr>
                <w:sz w:val="28"/>
                <w:szCs w:val="28"/>
              </w:rPr>
              <w:t>услуг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 w:rsidRPr="0049201C">
              <w:rPr>
                <w:sz w:val="28"/>
                <w:szCs w:val="28"/>
              </w:rPr>
              <w:t>Цена,</w:t>
            </w:r>
          </w:p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9201C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35307F" w:rsidRPr="0049201C" w:rsidTr="00BA357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 w:rsidRPr="0049201C">
              <w:rPr>
                <w:sz w:val="28"/>
                <w:szCs w:val="28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rPr>
                <w:sz w:val="28"/>
                <w:szCs w:val="28"/>
              </w:rPr>
            </w:pPr>
            <w:r w:rsidRPr="0049201C">
              <w:rPr>
                <w:sz w:val="28"/>
                <w:szCs w:val="28"/>
              </w:rPr>
              <w:t>Оформление документов, необходимых</w:t>
            </w:r>
            <w:r>
              <w:rPr>
                <w:sz w:val="28"/>
                <w:szCs w:val="28"/>
              </w:rPr>
              <w:t xml:space="preserve"> </w:t>
            </w:r>
            <w:r w:rsidRPr="0049201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49201C">
              <w:rPr>
                <w:sz w:val="28"/>
                <w:szCs w:val="28"/>
              </w:rPr>
              <w:t>погребения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143,99</w:t>
            </w:r>
          </w:p>
        </w:tc>
      </w:tr>
      <w:tr w:rsidR="0035307F" w:rsidRPr="0049201C" w:rsidTr="00BA357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rPr>
                <w:sz w:val="28"/>
                <w:szCs w:val="28"/>
              </w:rPr>
            </w:pPr>
            <w:r w:rsidRPr="0049201C">
              <w:rPr>
                <w:sz w:val="28"/>
                <w:szCs w:val="28"/>
              </w:rPr>
              <w:t>Гроб стандартный, строганный, из</w:t>
            </w:r>
            <w:r>
              <w:rPr>
                <w:sz w:val="28"/>
                <w:szCs w:val="28"/>
              </w:rPr>
              <w:t xml:space="preserve"> </w:t>
            </w:r>
            <w:r w:rsidRPr="0049201C">
              <w:rPr>
                <w:sz w:val="28"/>
                <w:szCs w:val="28"/>
              </w:rPr>
              <w:t>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9201C">
                <w:rPr>
                  <w:sz w:val="28"/>
                  <w:szCs w:val="28"/>
                </w:rPr>
                <w:t>32 мм</w:t>
              </w:r>
            </w:smartTag>
            <w:r w:rsidRPr="0049201C">
              <w:rPr>
                <w:sz w:val="28"/>
                <w:szCs w:val="28"/>
              </w:rPr>
              <w:t xml:space="preserve">, обитый внутри и снаружи тканью </w:t>
            </w:r>
            <w:proofErr w:type="gramStart"/>
            <w:r w:rsidRPr="0049201C">
              <w:rPr>
                <w:sz w:val="28"/>
                <w:szCs w:val="28"/>
              </w:rPr>
              <w:t>х/б</w:t>
            </w:r>
            <w:proofErr w:type="gramEnd"/>
            <w:r w:rsidRPr="0049201C">
              <w:rPr>
                <w:sz w:val="28"/>
                <w:szCs w:val="28"/>
              </w:rPr>
              <w:t xml:space="preserve"> с подушкой стружки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2206,21</w:t>
            </w:r>
          </w:p>
        </w:tc>
      </w:tr>
      <w:tr w:rsidR="0035307F" w:rsidRPr="0049201C" w:rsidTr="00BA357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rPr>
                <w:sz w:val="28"/>
                <w:szCs w:val="28"/>
              </w:rPr>
            </w:pPr>
            <w:r w:rsidRPr="0049201C">
              <w:rPr>
                <w:sz w:val="28"/>
                <w:szCs w:val="28"/>
              </w:rPr>
              <w:t>Инвентарная табличка металлическая</w:t>
            </w:r>
            <w:r>
              <w:rPr>
                <w:sz w:val="28"/>
                <w:szCs w:val="28"/>
              </w:rPr>
              <w:t xml:space="preserve"> </w:t>
            </w:r>
            <w:r w:rsidRPr="0049201C">
              <w:rPr>
                <w:sz w:val="28"/>
                <w:szCs w:val="28"/>
              </w:rPr>
              <w:t>или деревянная с указанием Ф.И.О., даты рождения и смерти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156,85</w:t>
            </w:r>
          </w:p>
        </w:tc>
      </w:tr>
      <w:tr w:rsidR="0035307F" w:rsidRPr="0049201C" w:rsidTr="00BA357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rPr>
                <w:sz w:val="28"/>
                <w:szCs w:val="28"/>
              </w:rPr>
            </w:pPr>
            <w:r w:rsidRPr="0049201C">
              <w:rPr>
                <w:sz w:val="28"/>
                <w:szCs w:val="28"/>
              </w:rPr>
              <w:t>Доставка</w:t>
            </w:r>
            <w:r>
              <w:rPr>
                <w:sz w:val="28"/>
                <w:szCs w:val="28"/>
              </w:rPr>
              <w:t xml:space="preserve"> </w:t>
            </w:r>
            <w:r w:rsidRPr="0049201C">
              <w:rPr>
                <w:sz w:val="28"/>
                <w:szCs w:val="28"/>
              </w:rPr>
              <w:t>гроба и похоронных</w:t>
            </w:r>
            <w:r>
              <w:rPr>
                <w:sz w:val="28"/>
                <w:szCs w:val="28"/>
              </w:rPr>
              <w:t xml:space="preserve"> </w:t>
            </w:r>
            <w:r w:rsidRPr="0049201C">
              <w:rPr>
                <w:sz w:val="28"/>
                <w:szCs w:val="28"/>
              </w:rPr>
              <w:t>принадлежностей по адресу, указанному</w:t>
            </w:r>
            <w:r>
              <w:rPr>
                <w:sz w:val="28"/>
                <w:szCs w:val="28"/>
              </w:rPr>
              <w:t xml:space="preserve"> </w:t>
            </w:r>
            <w:r w:rsidRPr="0049201C">
              <w:rPr>
                <w:sz w:val="28"/>
                <w:szCs w:val="28"/>
              </w:rPr>
              <w:t>заказчиком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637,68</w:t>
            </w:r>
          </w:p>
        </w:tc>
      </w:tr>
      <w:tr w:rsidR="0035307F" w:rsidRPr="0049201C" w:rsidTr="00BA357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rPr>
                <w:sz w:val="28"/>
                <w:szCs w:val="28"/>
              </w:rPr>
            </w:pPr>
            <w:r w:rsidRPr="0049201C">
              <w:rPr>
                <w:sz w:val="28"/>
                <w:szCs w:val="28"/>
              </w:rPr>
              <w:t>Перевозка</w:t>
            </w:r>
            <w:r>
              <w:rPr>
                <w:sz w:val="28"/>
                <w:szCs w:val="28"/>
              </w:rPr>
              <w:t xml:space="preserve"> </w:t>
            </w:r>
            <w:r w:rsidRPr="0049201C">
              <w:rPr>
                <w:sz w:val="28"/>
                <w:szCs w:val="28"/>
              </w:rPr>
              <w:t>тел</w:t>
            </w:r>
            <w:proofErr w:type="gramStart"/>
            <w:r w:rsidRPr="0049201C">
              <w:rPr>
                <w:sz w:val="28"/>
                <w:szCs w:val="28"/>
              </w:rPr>
              <w:t>а(</w:t>
            </w:r>
            <w:proofErr w:type="gramEnd"/>
            <w:r w:rsidRPr="0049201C">
              <w:rPr>
                <w:sz w:val="28"/>
                <w:szCs w:val="28"/>
              </w:rPr>
              <w:t>останков) умершего к месту</w:t>
            </w:r>
            <w:r>
              <w:rPr>
                <w:sz w:val="28"/>
                <w:szCs w:val="28"/>
              </w:rPr>
              <w:t xml:space="preserve"> </w:t>
            </w:r>
            <w:r w:rsidRPr="0049201C">
              <w:rPr>
                <w:sz w:val="28"/>
                <w:szCs w:val="28"/>
              </w:rPr>
              <w:t>захоронения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811,26</w:t>
            </w:r>
          </w:p>
        </w:tc>
      </w:tr>
      <w:tr w:rsidR="0035307F" w:rsidRPr="0049201C" w:rsidTr="00BA357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rPr>
                <w:sz w:val="28"/>
                <w:szCs w:val="28"/>
              </w:rPr>
            </w:pPr>
            <w:r w:rsidRPr="0049201C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49201C"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9201C">
              <w:rPr>
                <w:sz w:val="28"/>
                <w:szCs w:val="28"/>
              </w:rPr>
              <w:t>при рытье могилы вручную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2167,64</w:t>
            </w:r>
          </w:p>
        </w:tc>
      </w:tr>
      <w:tr w:rsidR="0035307F" w:rsidRPr="0049201C" w:rsidTr="00BA357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rPr>
                <w:b/>
                <w:sz w:val="28"/>
                <w:szCs w:val="28"/>
              </w:rPr>
            </w:pPr>
            <w:r w:rsidRPr="0049201C">
              <w:rPr>
                <w:b/>
                <w:sz w:val="28"/>
                <w:szCs w:val="28"/>
              </w:rPr>
              <w:t>Итого:</w:t>
            </w:r>
          </w:p>
          <w:p w:rsidR="0035307F" w:rsidRPr="0049201C" w:rsidRDefault="0035307F" w:rsidP="00BA3572">
            <w:pPr>
              <w:rPr>
                <w:b/>
                <w:sz w:val="28"/>
                <w:szCs w:val="28"/>
              </w:rPr>
            </w:pPr>
            <w:r w:rsidRPr="0049201C">
              <w:rPr>
                <w:b/>
                <w:sz w:val="28"/>
                <w:szCs w:val="28"/>
              </w:rPr>
              <w:t>Предельная стоимость гарантированного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201C">
              <w:rPr>
                <w:b/>
                <w:sz w:val="28"/>
                <w:szCs w:val="28"/>
              </w:rPr>
              <w:t>перечня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201C">
              <w:rPr>
                <w:b/>
                <w:sz w:val="28"/>
                <w:szCs w:val="28"/>
              </w:rPr>
              <w:t>услуг по погребению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</w:p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</w:p>
          <w:p w:rsidR="0035307F" w:rsidRPr="0049201C" w:rsidRDefault="0035307F" w:rsidP="00BA35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6123,63</w:t>
            </w:r>
          </w:p>
        </w:tc>
      </w:tr>
      <w:tr w:rsidR="0035307F" w:rsidRPr="0049201C" w:rsidTr="00BA357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rPr>
                <w:sz w:val="28"/>
                <w:szCs w:val="28"/>
              </w:rPr>
            </w:pPr>
            <w:r w:rsidRPr="0049201C">
              <w:rPr>
                <w:sz w:val="28"/>
                <w:szCs w:val="28"/>
              </w:rPr>
              <w:t>при рытье могилы вручную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7F" w:rsidRPr="0049201C" w:rsidRDefault="0035307F" w:rsidP="00BA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6123,63</w:t>
            </w:r>
          </w:p>
        </w:tc>
      </w:tr>
    </w:tbl>
    <w:p w:rsidR="0035307F" w:rsidRDefault="0035307F" w:rsidP="0035307F">
      <w:pPr>
        <w:jc w:val="both"/>
        <w:rPr>
          <w:sz w:val="28"/>
          <w:szCs w:val="28"/>
        </w:rPr>
      </w:pPr>
    </w:p>
    <w:p w:rsidR="0035307F" w:rsidRDefault="0035307F" w:rsidP="0035307F">
      <w:pPr>
        <w:jc w:val="both"/>
        <w:rPr>
          <w:sz w:val="28"/>
          <w:szCs w:val="28"/>
        </w:rPr>
      </w:pPr>
    </w:p>
    <w:p w:rsidR="0035307F" w:rsidRDefault="0035307F" w:rsidP="0035307F">
      <w:pPr>
        <w:jc w:val="both"/>
        <w:rPr>
          <w:sz w:val="28"/>
          <w:szCs w:val="28"/>
        </w:rPr>
      </w:pPr>
    </w:p>
    <w:p w:rsidR="0035307F" w:rsidRDefault="0035307F" w:rsidP="003530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35307F" w:rsidRDefault="0035307F" w:rsidP="00353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Андрюхин</w:t>
      </w:r>
      <w:proofErr w:type="spellEnd"/>
    </w:p>
    <w:p w:rsidR="0035307F" w:rsidRDefault="0035307F" w:rsidP="0035307F">
      <w:pPr>
        <w:jc w:val="both"/>
        <w:rPr>
          <w:sz w:val="28"/>
          <w:szCs w:val="28"/>
        </w:rPr>
      </w:pPr>
    </w:p>
    <w:p w:rsidR="0035307F" w:rsidRDefault="0035307F" w:rsidP="0035307F">
      <w:pPr>
        <w:rPr>
          <w:sz w:val="28"/>
          <w:szCs w:val="28"/>
        </w:rPr>
      </w:pPr>
    </w:p>
    <w:p w:rsidR="0035307F" w:rsidRDefault="0035307F" w:rsidP="0035307F">
      <w:pPr>
        <w:rPr>
          <w:sz w:val="28"/>
          <w:szCs w:val="28"/>
        </w:rPr>
      </w:pPr>
    </w:p>
    <w:p w:rsidR="0035307F" w:rsidRPr="00376432" w:rsidRDefault="0035307F" w:rsidP="0035307F">
      <w:pPr>
        <w:rPr>
          <w:sz w:val="28"/>
          <w:szCs w:val="28"/>
        </w:rPr>
      </w:pPr>
    </w:p>
    <w:p w:rsidR="0035307F" w:rsidRDefault="0035307F" w:rsidP="0035307F">
      <w:pPr>
        <w:rPr>
          <w:sz w:val="28"/>
          <w:szCs w:val="28"/>
        </w:rPr>
      </w:pPr>
    </w:p>
    <w:p w:rsidR="0035307F" w:rsidRDefault="0035307F" w:rsidP="0035307F">
      <w:pPr>
        <w:rPr>
          <w:sz w:val="28"/>
          <w:szCs w:val="28"/>
        </w:rPr>
      </w:pPr>
    </w:p>
    <w:p w:rsidR="0035307F" w:rsidRDefault="0035307F" w:rsidP="0035307F">
      <w:pPr>
        <w:rPr>
          <w:sz w:val="28"/>
          <w:szCs w:val="28"/>
        </w:rPr>
      </w:pPr>
    </w:p>
    <w:p w:rsidR="0035307F" w:rsidRDefault="0035307F" w:rsidP="0035307F">
      <w:pPr>
        <w:rPr>
          <w:sz w:val="28"/>
          <w:szCs w:val="28"/>
        </w:rPr>
      </w:pPr>
    </w:p>
    <w:p w:rsidR="0035307F" w:rsidRPr="00376432" w:rsidRDefault="0035307F" w:rsidP="0035307F">
      <w:pPr>
        <w:rPr>
          <w:sz w:val="28"/>
          <w:szCs w:val="28"/>
        </w:rPr>
      </w:pPr>
      <w:bookmarkStart w:id="0" w:name="_GoBack"/>
      <w:bookmarkEnd w:id="0"/>
    </w:p>
    <w:p w:rsidR="001763BE" w:rsidRDefault="001763BE"/>
    <w:sectPr w:rsidR="001763BE" w:rsidSect="00731D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58"/>
    <w:rsid w:val="001763BE"/>
    <w:rsid w:val="00270D34"/>
    <w:rsid w:val="002D4C58"/>
    <w:rsid w:val="0035307F"/>
    <w:rsid w:val="00C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2</cp:revision>
  <dcterms:created xsi:type="dcterms:W3CDTF">2020-02-25T11:30:00Z</dcterms:created>
  <dcterms:modified xsi:type="dcterms:W3CDTF">2020-02-25T11:31:00Z</dcterms:modified>
</cp:coreProperties>
</file>